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6A5" w:rsidRPr="009536A5" w:rsidRDefault="009536A5" w:rsidP="009536A5">
      <w:pPr>
        <w:pStyle w:val="western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9536A5">
        <w:rPr>
          <w:bCs/>
          <w:color w:val="000000"/>
          <w:sz w:val="28"/>
          <w:szCs w:val="28"/>
        </w:rPr>
        <w:t>План-</w:t>
      </w:r>
      <w:proofErr w:type="gramStart"/>
      <w:r w:rsidRPr="009536A5">
        <w:rPr>
          <w:bCs/>
          <w:color w:val="000000"/>
          <w:sz w:val="28"/>
          <w:szCs w:val="28"/>
        </w:rPr>
        <w:t>конспект  урока</w:t>
      </w:r>
      <w:proofErr w:type="gramEnd"/>
      <w:r w:rsidRPr="009536A5">
        <w:rPr>
          <w:bCs/>
          <w:color w:val="000000"/>
          <w:sz w:val="28"/>
          <w:szCs w:val="28"/>
        </w:rPr>
        <w:t xml:space="preserve"> по химии в 11 классе.</w:t>
      </w:r>
    </w:p>
    <w:p w:rsidR="009536A5" w:rsidRPr="009536A5" w:rsidRDefault="009536A5" w:rsidP="009536A5">
      <w:pPr>
        <w:pStyle w:val="western"/>
        <w:shd w:val="clear" w:color="auto" w:fill="FFFFFF"/>
        <w:spacing w:before="0" w:beforeAutospacing="0" w:after="0" w:afterAutospacing="0" w:line="360" w:lineRule="auto"/>
        <w:rPr>
          <w:bCs/>
          <w:color w:val="000000"/>
          <w:sz w:val="28"/>
          <w:szCs w:val="28"/>
        </w:rPr>
      </w:pPr>
      <w:r w:rsidRPr="009536A5">
        <w:rPr>
          <w:bCs/>
          <w:color w:val="000000"/>
          <w:sz w:val="28"/>
          <w:szCs w:val="28"/>
        </w:rPr>
        <w:t>Тема: «Дисперсные системы». Урок новых знаний.</w:t>
      </w:r>
    </w:p>
    <w:p w:rsidR="009536A5" w:rsidRPr="009536A5" w:rsidRDefault="009536A5" w:rsidP="009536A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6A5">
        <w:rPr>
          <w:rFonts w:ascii="Times New Roman" w:hAnsi="Times New Roman" w:cs="Times New Roman"/>
          <w:bCs/>
          <w:color w:val="000000"/>
          <w:sz w:val="28"/>
          <w:szCs w:val="28"/>
        </w:rPr>
        <w:t>Цель</w:t>
      </w:r>
      <w:r w:rsidRPr="009536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урока: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Обобщение, систематизация знаний по теме; создание на уроке атмосферы</w:t>
      </w:r>
      <w:r w:rsidRPr="00953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поиска и сотрудничества, дать каждому ученику возможность достичь успеха.</w:t>
      </w:r>
    </w:p>
    <w:p w:rsidR="00FF6D4E" w:rsidRPr="009536A5" w:rsidRDefault="00FF6D4E" w:rsidP="000A728E">
      <w:pPr>
        <w:pStyle w:val="western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bCs/>
          <w:color w:val="000000"/>
          <w:sz w:val="28"/>
          <w:szCs w:val="28"/>
        </w:rPr>
        <w:t>Цели урока:</w:t>
      </w:r>
    </w:p>
    <w:p w:rsidR="00FF6D4E" w:rsidRPr="009536A5" w:rsidRDefault="00FF6D4E" w:rsidP="000A728E">
      <w:pPr>
        <w:pStyle w:val="western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 </w:t>
      </w:r>
    </w:p>
    <w:p w:rsidR="00FF6D4E" w:rsidRPr="009536A5" w:rsidRDefault="00FF6D4E" w:rsidP="000A728E">
      <w:pPr>
        <w:pStyle w:val="western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bCs/>
          <w:iCs/>
          <w:color w:val="000000"/>
          <w:sz w:val="28"/>
          <w:szCs w:val="28"/>
        </w:rPr>
        <w:t>Общеобразовательные:</w:t>
      </w:r>
    </w:p>
    <w:p w:rsidR="00FF6D4E" w:rsidRPr="009536A5" w:rsidRDefault="00FF6D4E" w:rsidP="000A728E">
      <w:pPr>
        <w:pStyle w:val="western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- через систем</w:t>
      </w:r>
      <w:r w:rsidR="009536A5">
        <w:rPr>
          <w:color w:val="000000"/>
          <w:sz w:val="28"/>
          <w:szCs w:val="28"/>
        </w:rPr>
        <w:t>у познавательных задач расширение и углубление знаний</w:t>
      </w:r>
      <w:r w:rsidRPr="009536A5">
        <w:rPr>
          <w:color w:val="000000"/>
          <w:sz w:val="28"/>
          <w:szCs w:val="28"/>
        </w:rPr>
        <w:t xml:space="preserve"> учащихся о переходных элементах;</w:t>
      </w:r>
    </w:p>
    <w:p w:rsidR="00FF6D4E" w:rsidRPr="009536A5" w:rsidRDefault="00FF6D4E" w:rsidP="000A728E">
      <w:pPr>
        <w:pStyle w:val="western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- используя частично-поисковый, творческий подход к обучению, направлять поисковую деятельность учащихся на установление взаимосвязи между строением и свойствами хрома, его применением;</w:t>
      </w:r>
    </w:p>
    <w:p w:rsidR="00FF6D4E" w:rsidRPr="009536A5" w:rsidRDefault="00FF6D4E" w:rsidP="000A728E">
      <w:pPr>
        <w:pStyle w:val="western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 xml:space="preserve">- уметь записывать уравнения химических реакций, характеризующих химические свойства соединений хрома в </w:t>
      </w:r>
      <w:proofErr w:type="spellStart"/>
      <w:r w:rsidRPr="009536A5">
        <w:rPr>
          <w:color w:val="000000"/>
          <w:sz w:val="28"/>
          <w:szCs w:val="28"/>
        </w:rPr>
        <w:t>окислительно</w:t>
      </w:r>
      <w:proofErr w:type="spellEnd"/>
      <w:r w:rsidRPr="009536A5">
        <w:rPr>
          <w:color w:val="000000"/>
          <w:sz w:val="28"/>
          <w:szCs w:val="28"/>
        </w:rPr>
        <w:t>-восстановительном виде;</w:t>
      </w:r>
    </w:p>
    <w:p w:rsidR="00FF6D4E" w:rsidRPr="009536A5" w:rsidRDefault="00FF6D4E" w:rsidP="000A728E">
      <w:pPr>
        <w:pStyle w:val="western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-нахождение в природе;</w:t>
      </w:r>
    </w:p>
    <w:p w:rsidR="00FF6D4E" w:rsidRPr="009536A5" w:rsidRDefault="00FF6D4E" w:rsidP="000A728E">
      <w:pPr>
        <w:pStyle w:val="western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 </w:t>
      </w:r>
    </w:p>
    <w:p w:rsidR="00FF6D4E" w:rsidRPr="009536A5" w:rsidRDefault="00FF6D4E" w:rsidP="000A728E">
      <w:pPr>
        <w:pStyle w:val="western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bCs/>
          <w:iCs/>
          <w:color w:val="000000"/>
          <w:sz w:val="28"/>
          <w:szCs w:val="28"/>
        </w:rPr>
        <w:t>Развивающие:</w:t>
      </w:r>
    </w:p>
    <w:p w:rsidR="00FF6D4E" w:rsidRPr="009536A5" w:rsidRDefault="009536A5" w:rsidP="000A728E">
      <w:pPr>
        <w:pStyle w:val="western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</w:t>
      </w:r>
      <w:r w:rsidR="00FF6D4E" w:rsidRPr="009536A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умения сравнивать. Вычленение</w:t>
      </w:r>
      <w:r w:rsidR="00FF6D4E" w:rsidRPr="009536A5">
        <w:rPr>
          <w:color w:val="000000"/>
          <w:sz w:val="28"/>
          <w:szCs w:val="28"/>
        </w:rPr>
        <w:t xml:space="preserve"> в изученно</w:t>
      </w:r>
      <w:r>
        <w:rPr>
          <w:color w:val="000000"/>
          <w:sz w:val="28"/>
          <w:szCs w:val="28"/>
        </w:rPr>
        <w:t xml:space="preserve">м существенное, </w:t>
      </w:r>
      <w:proofErr w:type="spellStart"/>
      <w:r>
        <w:rPr>
          <w:color w:val="000000"/>
          <w:sz w:val="28"/>
          <w:szCs w:val="28"/>
        </w:rPr>
        <w:t>устанавление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причинно</w:t>
      </w:r>
      <w:proofErr w:type="spellEnd"/>
      <w:r>
        <w:rPr>
          <w:color w:val="000000"/>
          <w:sz w:val="28"/>
          <w:szCs w:val="28"/>
        </w:rPr>
        <w:t xml:space="preserve"> – </w:t>
      </w:r>
      <w:proofErr w:type="gramStart"/>
      <w:r>
        <w:rPr>
          <w:color w:val="000000"/>
          <w:sz w:val="28"/>
          <w:szCs w:val="28"/>
        </w:rPr>
        <w:t>следственных  связей</w:t>
      </w:r>
      <w:proofErr w:type="gramEnd"/>
      <w:r>
        <w:rPr>
          <w:color w:val="000000"/>
          <w:sz w:val="28"/>
          <w:szCs w:val="28"/>
        </w:rPr>
        <w:t xml:space="preserve">, развитие умений </w:t>
      </w:r>
      <w:r w:rsidR="00FF6D4E" w:rsidRPr="009536A5">
        <w:rPr>
          <w:color w:val="000000"/>
          <w:sz w:val="28"/>
          <w:szCs w:val="28"/>
        </w:rPr>
        <w:t>излагать и доказывать учебный материал, применять и систематизировать полученные знания.</w:t>
      </w:r>
    </w:p>
    <w:p w:rsidR="00FF6D4E" w:rsidRPr="009536A5" w:rsidRDefault="00FF6D4E" w:rsidP="000A728E">
      <w:pPr>
        <w:pStyle w:val="western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 </w:t>
      </w:r>
    </w:p>
    <w:p w:rsidR="00FF6D4E" w:rsidRPr="009536A5" w:rsidRDefault="00FF6D4E" w:rsidP="000A728E">
      <w:pPr>
        <w:pStyle w:val="western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bCs/>
          <w:iCs/>
          <w:color w:val="000000"/>
          <w:sz w:val="28"/>
          <w:szCs w:val="28"/>
        </w:rPr>
        <w:t>Воспитывающие</w:t>
      </w:r>
    </w:p>
    <w:p w:rsidR="00FF6D4E" w:rsidRPr="009536A5" w:rsidRDefault="009536A5" w:rsidP="000A728E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Воспитание умения</w:t>
      </w:r>
      <w:r w:rsidR="00FF6D4E" w:rsidRPr="009536A5">
        <w:rPr>
          <w:color w:val="000000"/>
          <w:sz w:val="28"/>
          <w:szCs w:val="28"/>
        </w:rPr>
        <w:t xml:space="preserve"> работать в атмосфе</w:t>
      </w:r>
      <w:r>
        <w:rPr>
          <w:color w:val="000000"/>
          <w:sz w:val="28"/>
          <w:szCs w:val="28"/>
        </w:rPr>
        <w:t>ре поиска, творчества, привитие чувства</w:t>
      </w:r>
      <w:r w:rsidR="00FF6D4E" w:rsidRPr="009536A5">
        <w:rPr>
          <w:color w:val="000000"/>
          <w:sz w:val="28"/>
          <w:szCs w:val="28"/>
        </w:rPr>
        <w:t xml:space="preserve"> ответственности за выполненную работу, самостоятельность, общительность, коммуникабельность.</w:t>
      </w:r>
    </w:p>
    <w:p w:rsidR="00FF6D4E" w:rsidRPr="009536A5" w:rsidRDefault="00FF6D4E" w:rsidP="000A728E">
      <w:pPr>
        <w:pStyle w:val="western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 </w:t>
      </w:r>
    </w:p>
    <w:p w:rsidR="00FF6D4E" w:rsidRPr="009536A5" w:rsidRDefault="00FF6D4E" w:rsidP="000A728E">
      <w:pPr>
        <w:pStyle w:val="western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bCs/>
          <w:color w:val="000000"/>
          <w:sz w:val="28"/>
          <w:szCs w:val="28"/>
        </w:rPr>
        <w:t>Задачи:</w:t>
      </w:r>
    </w:p>
    <w:p w:rsidR="00FF6D4E" w:rsidRPr="009536A5" w:rsidRDefault="00FF6D4E" w:rsidP="000A728E">
      <w:pPr>
        <w:pStyle w:val="western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lastRenderedPageBreak/>
        <w:t> </w:t>
      </w:r>
    </w:p>
    <w:p w:rsidR="00FF6D4E" w:rsidRPr="009536A5" w:rsidRDefault="00FF6D4E" w:rsidP="000A728E">
      <w:pPr>
        <w:pStyle w:val="western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- через систему познавательных задач расширить и углубить знания учащихся о соединениях переходных элементах;</w:t>
      </w:r>
    </w:p>
    <w:p w:rsidR="00FF6D4E" w:rsidRPr="009536A5" w:rsidRDefault="00FF6D4E" w:rsidP="000A728E">
      <w:pPr>
        <w:pStyle w:val="western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- формирование ключевых компетенций (искать, изучать, думать, анализировать, критически оценивать информацию, адаптироваться).</w:t>
      </w:r>
    </w:p>
    <w:p w:rsidR="00FF6D4E" w:rsidRPr="009536A5" w:rsidRDefault="00FF6D4E" w:rsidP="000A728E">
      <w:pPr>
        <w:pStyle w:val="western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- развитие коммуникативных качеств личности, дисциплины учебного труда, ответственность за результаты своего труда.</w:t>
      </w:r>
    </w:p>
    <w:p w:rsidR="00FF6D4E" w:rsidRPr="009536A5" w:rsidRDefault="00FF6D4E" w:rsidP="000A728E">
      <w:pPr>
        <w:pStyle w:val="western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 </w:t>
      </w:r>
    </w:p>
    <w:p w:rsidR="00695298" w:rsidRPr="009536A5" w:rsidRDefault="00695298" w:rsidP="000A728E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300"/>
        <w:rPr>
          <w:color w:val="000000"/>
          <w:sz w:val="28"/>
          <w:szCs w:val="28"/>
        </w:rPr>
      </w:pPr>
      <w:r w:rsidRPr="009536A5">
        <w:rPr>
          <w:bCs/>
          <w:color w:val="000000"/>
          <w:sz w:val="28"/>
          <w:szCs w:val="28"/>
        </w:rPr>
        <w:t>Образовательная:</w:t>
      </w:r>
    </w:p>
    <w:p w:rsidR="00695298" w:rsidRPr="009536A5" w:rsidRDefault="00695298" w:rsidP="000A728E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Сформулировать понятие дисперсной системы;</w:t>
      </w:r>
    </w:p>
    <w:p w:rsidR="00695298" w:rsidRPr="009536A5" w:rsidRDefault="00695298" w:rsidP="000A728E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Познакомить с классификацией дисперсной системы;</w:t>
      </w:r>
    </w:p>
    <w:p w:rsidR="00695298" w:rsidRPr="009536A5" w:rsidRDefault="00695298" w:rsidP="000A728E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Привлечь внимание учащихся к дисперсным системам большой практической значимости: суспензиям, эмульсиям, коллоидным растворам, истинным растворам, аэрозолям, пенам;</w:t>
      </w:r>
    </w:p>
    <w:p w:rsidR="00695298" w:rsidRPr="009536A5" w:rsidRDefault="00695298" w:rsidP="000A728E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 xml:space="preserve">Продолжить формирование </w:t>
      </w:r>
      <w:proofErr w:type="spellStart"/>
      <w:r w:rsidRPr="009536A5">
        <w:rPr>
          <w:color w:val="000000"/>
          <w:sz w:val="28"/>
          <w:szCs w:val="28"/>
        </w:rPr>
        <w:t>общеучебных</w:t>
      </w:r>
      <w:proofErr w:type="spellEnd"/>
      <w:r w:rsidRPr="009536A5">
        <w:rPr>
          <w:color w:val="000000"/>
          <w:sz w:val="28"/>
          <w:szCs w:val="28"/>
        </w:rPr>
        <w:t xml:space="preserve"> умений (осуществлять самоконтроль, сотрудничать).</w:t>
      </w:r>
    </w:p>
    <w:p w:rsidR="00695298" w:rsidRPr="009536A5" w:rsidRDefault="00695298" w:rsidP="000A728E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Продолжить формирование навыков самостоятельной работы учащихся с учебником, дополнительной литературой, сайтами Интернета.</w:t>
      </w:r>
      <w:r w:rsidR="00FA7C48" w:rsidRPr="009536A5">
        <w:rPr>
          <w:color w:val="000000"/>
          <w:sz w:val="28"/>
          <w:szCs w:val="28"/>
        </w:rPr>
        <w:t>2</w:t>
      </w:r>
    </w:p>
    <w:p w:rsidR="00695298" w:rsidRPr="009536A5" w:rsidRDefault="00FA7C48" w:rsidP="000A728E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bCs/>
          <w:color w:val="000000"/>
          <w:sz w:val="28"/>
          <w:szCs w:val="28"/>
        </w:rPr>
        <w:t>2.</w:t>
      </w:r>
      <w:r w:rsidR="00695298" w:rsidRPr="009536A5">
        <w:rPr>
          <w:bCs/>
          <w:color w:val="000000"/>
          <w:sz w:val="28"/>
          <w:szCs w:val="28"/>
        </w:rPr>
        <w:t>Развивающая:</w:t>
      </w:r>
    </w:p>
    <w:p w:rsidR="00695298" w:rsidRPr="009536A5" w:rsidRDefault="00695298" w:rsidP="000A728E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Развивать умение использовать химическую терминологию;</w:t>
      </w:r>
    </w:p>
    <w:p w:rsidR="00695298" w:rsidRPr="009536A5" w:rsidRDefault="00695298" w:rsidP="000A728E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Развивать мыслительные операции (анализ, синтез, установление причинно-следственных связей, выдвижение гипотезы, классификация, проведение аналогий, обобщение, умение доказывать, выделение главного);</w:t>
      </w:r>
    </w:p>
    <w:p w:rsidR="00695298" w:rsidRPr="009536A5" w:rsidRDefault="00695298" w:rsidP="000A728E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Развивать интересы, способности личности;</w:t>
      </w:r>
    </w:p>
    <w:p w:rsidR="00695298" w:rsidRPr="009536A5" w:rsidRDefault="00695298" w:rsidP="000A728E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Развивать умение проводить, наблюдать и описывать химический эксперимент;</w:t>
      </w:r>
    </w:p>
    <w:p w:rsidR="00695298" w:rsidRPr="009536A5" w:rsidRDefault="00695298" w:rsidP="000A728E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Совершенствовать коммуникативные умения учащихся в совместной деятельности (умение вести диалог, выслушивать оппонента, аргументировано обосновывать свою точку зрения) и информационно – познавательную компетентность учащихся.</w:t>
      </w:r>
    </w:p>
    <w:p w:rsidR="00695298" w:rsidRPr="009536A5" w:rsidRDefault="00FA7C48" w:rsidP="000A728E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bCs/>
          <w:color w:val="000000"/>
          <w:sz w:val="28"/>
          <w:szCs w:val="28"/>
        </w:rPr>
        <w:t>3.</w:t>
      </w:r>
      <w:r w:rsidR="00695298" w:rsidRPr="009536A5">
        <w:rPr>
          <w:bCs/>
          <w:color w:val="000000"/>
          <w:sz w:val="28"/>
          <w:szCs w:val="28"/>
        </w:rPr>
        <w:t>Воспитательная:</w:t>
      </w:r>
    </w:p>
    <w:p w:rsidR="00695298" w:rsidRPr="009536A5" w:rsidRDefault="00695298" w:rsidP="000A728E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lastRenderedPageBreak/>
        <w:t>Продолжить развитие познавательных интересов учащихся;</w:t>
      </w:r>
    </w:p>
    <w:p w:rsidR="00695298" w:rsidRPr="009536A5" w:rsidRDefault="00695298" w:rsidP="000A728E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Воспитывать культуру речи, трудолюбие, усидчивость;</w:t>
      </w:r>
    </w:p>
    <w:p w:rsidR="00695298" w:rsidRPr="009536A5" w:rsidRDefault="00695298" w:rsidP="000A728E">
      <w:pPr>
        <w:pStyle w:val="a3"/>
        <w:numPr>
          <w:ilvl w:val="0"/>
          <w:numId w:val="6"/>
        </w:numPr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Продолжить формирование ответственного, творческого отношения к труду.</w:t>
      </w:r>
    </w:p>
    <w:p w:rsidR="00695298" w:rsidRPr="009536A5" w:rsidRDefault="00695298" w:rsidP="000A728E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536A5">
        <w:rPr>
          <w:rFonts w:ascii="Times New Roman" w:hAnsi="Times New Roman" w:cs="Times New Roman"/>
          <w:color w:val="000000"/>
          <w:sz w:val="28"/>
          <w:szCs w:val="28"/>
        </w:rPr>
        <w:t>Используемые технологии: ЭОР.</w:t>
      </w:r>
    </w:p>
    <w:p w:rsidR="00695298" w:rsidRPr="009536A5" w:rsidRDefault="00695298" w:rsidP="000A728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6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Предварительная подготовка:</w:t>
      </w:r>
    </w:p>
    <w:p w:rsidR="00695298" w:rsidRPr="009536A5" w:rsidRDefault="00695298" w:rsidP="000A728E">
      <w:pPr>
        <w:numPr>
          <w:ilvl w:val="0"/>
          <w:numId w:val="8"/>
        </w:num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Постановка проблемы;</w:t>
      </w:r>
    </w:p>
    <w:p w:rsidR="00695298" w:rsidRPr="009536A5" w:rsidRDefault="00695298" w:rsidP="000A728E">
      <w:pPr>
        <w:numPr>
          <w:ilvl w:val="0"/>
          <w:numId w:val="8"/>
        </w:num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Прогнозирование практических результатов работы;</w:t>
      </w:r>
    </w:p>
    <w:p w:rsidR="00695298" w:rsidRPr="009536A5" w:rsidRDefault="00695298" w:rsidP="000A728E">
      <w:pPr>
        <w:numPr>
          <w:ilvl w:val="0"/>
          <w:numId w:val="8"/>
        </w:num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слайдовой презентации;</w:t>
      </w:r>
    </w:p>
    <w:p w:rsidR="00695298" w:rsidRPr="009536A5" w:rsidRDefault="00695298" w:rsidP="000A728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536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Оборудование:</w:t>
      </w:r>
    </w:p>
    <w:p w:rsidR="00695298" w:rsidRPr="009536A5" w:rsidRDefault="00695298" w:rsidP="000A728E">
      <w:pPr>
        <w:numPr>
          <w:ilvl w:val="0"/>
          <w:numId w:val="9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Опорная таблица «</w:t>
      </w:r>
      <w:r w:rsidRPr="009536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Сведения об изученных дисперсных системах»</w:t>
      </w:r>
      <w:r w:rsidRPr="00953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высвечивается на доске и дается каждому ученику</w:t>
      </w:r>
    </w:p>
    <w:p w:rsidR="00695298" w:rsidRPr="009536A5" w:rsidRDefault="00695298" w:rsidP="000A728E">
      <w:pPr>
        <w:numPr>
          <w:ilvl w:val="0"/>
          <w:numId w:val="9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демонстрационном столе: образцы различных дисперсных систем.</w:t>
      </w:r>
    </w:p>
    <w:p w:rsidR="00695298" w:rsidRPr="009536A5" w:rsidRDefault="00695298" w:rsidP="000A728E">
      <w:pPr>
        <w:numPr>
          <w:ilvl w:val="0"/>
          <w:numId w:val="9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Компьютер, </w:t>
      </w:r>
      <w:r w:rsidR="009536A5" w:rsidRPr="00953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 проектор</w:t>
      </w:r>
      <w:bookmarkStart w:id="0" w:name="_GoBack"/>
      <w:bookmarkEnd w:id="0"/>
      <w:r w:rsidRPr="00953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A7C48" w:rsidRPr="009536A5" w:rsidRDefault="00FA7C48" w:rsidP="000A728E">
      <w:pPr>
        <w:pStyle w:val="western"/>
        <w:shd w:val="clear" w:color="auto" w:fill="FFFFFF"/>
        <w:spacing w:before="0" w:beforeAutospacing="0" w:after="0" w:afterAutospacing="0" w:line="360" w:lineRule="auto"/>
        <w:rPr>
          <w:bCs/>
          <w:color w:val="000000"/>
          <w:sz w:val="28"/>
          <w:szCs w:val="28"/>
        </w:rPr>
      </w:pPr>
      <w:r w:rsidRPr="009536A5">
        <w:rPr>
          <w:bCs/>
          <w:color w:val="000000"/>
          <w:sz w:val="28"/>
          <w:szCs w:val="28"/>
        </w:rPr>
        <w:t>Урок</w:t>
      </w:r>
    </w:p>
    <w:p w:rsidR="00695298" w:rsidRPr="009536A5" w:rsidRDefault="00096F6E" w:rsidP="000A728E">
      <w:pPr>
        <w:pStyle w:val="western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bCs/>
          <w:color w:val="000000"/>
          <w:sz w:val="28"/>
          <w:szCs w:val="28"/>
        </w:rPr>
        <w:t>І. Организационный этап</w:t>
      </w:r>
      <w:r w:rsidR="00FA7C48" w:rsidRPr="009536A5">
        <w:rPr>
          <w:bCs/>
          <w:color w:val="000000"/>
          <w:sz w:val="28"/>
          <w:szCs w:val="28"/>
        </w:rPr>
        <w:t xml:space="preserve"> (1 мин)</w:t>
      </w:r>
    </w:p>
    <w:p w:rsidR="00695298" w:rsidRPr="009536A5" w:rsidRDefault="00695298" w:rsidP="000A728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6A5">
        <w:rPr>
          <w:rFonts w:ascii="Times New Roman" w:hAnsi="Times New Roman" w:cs="Times New Roman"/>
          <w:bCs/>
          <w:color w:val="000000"/>
          <w:sz w:val="28"/>
          <w:szCs w:val="28"/>
        </w:rPr>
        <w:t>ІІ</w:t>
      </w:r>
      <w:r w:rsidRPr="00953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2C5C" w:rsidRPr="00953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Проблемная ситуация</w:t>
      </w:r>
    </w:p>
    <w:p w:rsidR="00695298" w:rsidRPr="009536A5" w:rsidRDefault="00695298" w:rsidP="000A728E">
      <w:pPr>
        <w:pStyle w:val="western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 xml:space="preserve"> (Звучит музыка Моцарта «Дож</w:t>
      </w:r>
      <w:r w:rsidR="005839FE" w:rsidRPr="009536A5">
        <w:rPr>
          <w:color w:val="000000"/>
          <w:sz w:val="28"/>
          <w:szCs w:val="28"/>
        </w:rPr>
        <w:t>дь»</w:t>
      </w:r>
      <w:r w:rsidRPr="009536A5">
        <w:rPr>
          <w:sz w:val="28"/>
          <w:szCs w:val="28"/>
        </w:rPr>
        <w:t xml:space="preserve">, </w:t>
      </w:r>
      <w:r w:rsidRPr="009536A5">
        <w:rPr>
          <w:color w:val="000000"/>
          <w:sz w:val="28"/>
          <w:szCs w:val="28"/>
        </w:rPr>
        <w:t xml:space="preserve">на демонстрационном столе коллекция дисперсных систем, используемых человеком в повседневной жизни: шампунь в стакане, белок в стакане, молоко в </w:t>
      </w:r>
      <w:proofErr w:type="gramStart"/>
      <w:r w:rsidRPr="009536A5">
        <w:rPr>
          <w:color w:val="000000"/>
          <w:sz w:val="28"/>
          <w:szCs w:val="28"/>
        </w:rPr>
        <w:t>стакане ,</w:t>
      </w:r>
      <w:proofErr w:type="gramEnd"/>
      <w:r w:rsidRPr="009536A5">
        <w:rPr>
          <w:color w:val="000000"/>
          <w:sz w:val="28"/>
          <w:szCs w:val="28"/>
        </w:rPr>
        <w:t xml:space="preserve"> образец чугуна, смесь глины с водой в стакане, склянка с надписью «Воздух», баллон с освежителем воздуха, раствор поваренной соли в стакане)</w:t>
      </w:r>
    </w:p>
    <w:p w:rsidR="00695298" w:rsidRPr="009536A5" w:rsidRDefault="00695298" w:rsidP="000A728E">
      <w:pPr>
        <w:pStyle w:val="western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 xml:space="preserve">Задание: Перед вами на столе находится </w:t>
      </w:r>
      <w:proofErr w:type="gramStart"/>
      <w:r w:rsidRPr="009536A5">
        <w:rPr>
          <w:color w:val="000000"/>
          <w:sz w:val="28"/>
          <w:szCs w:val="28"/>
        </w:rPr>
        <w:t>образцы  систем</w:t>
      </w:r>
      <w:proofErr w:type="gramEnd"/>
      <w:r w:rsidRPr="009536A5">
        <w:rPr>
          <w:color w:val="000000"/>
          <w:sz w:val="28"/>
          <w:szCs w:val="28"/>
        </w:rPr>
        <w:t>, мне бы хотелось чтобы вы попытались классифицировать эти системы на группы (ребята п</w:t>
      </w:r>
      <w:r w:rsidR="00B92C5C" w:rsidRPr="009536A5">
        <w:rPr>
          <w:color w:val="000000"/>
          <w:sz w:val="28"/>
          <w:szCs w:val="28"/>
        </w:rPr>
        <w:t>ытаются выполнить задание</w:t>
      </w:r>
      <w:r w:rsidR="005839FE" w:rsidRPr="009536A5">
        <w:rPr>
          <w:color w:val="000000"/>
          <w:sz w:val="28"/>
          <w:szCs w:val="28"/>
        </w:rPr>
        <w:t>)</w:t>
      </w:r>
      <w:r w:rsidR="00B92C5C" w:rsidRPr="009536A5">
        <w:rPr>
          <w:color w:val="000000"/>
          <w:sz w:val="28"/>
          <w:szCs w:val="28"/>
        </w:rPr>
        <w:t xml:space="preserve"> </w:t>
      </w:r>
      <w:r w:rsidR="00FA7C48" w:rsidRPr="009536A5">
        <w:rPr>
          <w:color w:val="000000"/>
          <w:sz w:val="28"/>
          <w:szCs w:val="28"/>
        </w:rPr>
        <w:t>(2-3</w:t>
      </w:r>
      <w:r w:rsidR="00B92C5C" w:rsidRPr="009536A5">
        <w:rPr>
          <w:color w:val="000000"/>
          <w:sz w:val="28"/>
          <w:szCs w:val="28"/>
        </w:rPr>
        <w:t xml:space="preserve"> </w:t>
      </w:r>
      <w:r w:rsidRPr="009536A5">
        <w:rPr>
          <w:color w:val="000000"/>
          <w:sz w:val="28"/>
          <w:szCs w:val="28"/>
        </w:rPr>
        <w:t>мин).</w:t>
      </w:r>
    </w:p>
    <w:p w:rsidR="005839FE" w:rsidRPr="009536A5" w:rsidRDefault="005839FE" w:rsidP="000A728E">
      <w:pPr>
        <w:pStyle w:val="western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proofErr w:type="gramStart"/>
      <w:r w:rsidRPr="009536A5">
        <w:rPr>
          <w:color w:val="000000"/>
          <w:sz w:val="28"/>
          <w:szCs w:val="28"/>
        </w:rPr>
        <w:t>Учитель:</w:t>
      </w:r>
      <w:r w:rsidR="00695298" w:rsidRPr="009536A5">
        <w:rPr>
          <w:color w:val="000000"/>
          <w:sz w:val="28"/>
          <w:szCs w:val="28"/>
        </w:rPr>
        <w:t>Как</w:t>
      </w:r>
      <w:proofErr w:type="spellEnd"/>
      <w:proofErr w:type="gramEnd"/>
      <w:r w:rsidR="00695298" w:rsidRPr="009536A5">
        <w:rPr>
          <w:color w:val="000000"/>
          <w:sz w:val="28"/>
          <w:szCs w:val="28"/>
        </w:rPr>
        <w:t xml:space="preserve"> вы думаете, ребята, имеет ли прозвучавшая музыка какое-нибудь отношение к этим  образцам систем , к теме сегодняшнего урока? </w:t>
      </w:r>
    </w:p>
    <w:p w:rsidR="005839FE" w:rsidRPr="009536A5" w:rsidRDefault="005839FE" w:rsidP="000A728E">
      <w:pPr>
        <w:pStyle w:val="western"/>
        <w:shd w:val="clear" w:color="auto" w:fill="FFFFFF"/>
        <w:tabs>
          <w:tab w:val="left" w:pos="6405"/>
        </w:tabs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(1 мин)</w:t>
      </w:r>
    </w:p>
    <w:p w:rsidR="005839FE" w:rsidRPr="009536A5" w:rsidRDefault="00695298" w:rsidP="000A728E">
      <w:pPr>
        <w:pStyle w:val="western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 xml:space="preserve">Учитель. Дождь, туман, пыль, снег, – все это не только явления природы, но и </w:t>
      </w:r>
      <w:proofErr w:type="gramStart"/>
      <w:r w:rsidRPr="009536A5">
        <w:rPr>
          <w:color w:val="000000"/>
          <w:sz w:val="28"/>
          <w:szCs w:val="28"/>
        </w:rPr>
        <w:t>примеры  систем</w:t>
      </w:r>
      <w:proofErr w:type="gramEnd"/>
      <w:r w:rsidRPr="009536A5">
        <w:rPr>
          <w:color w:val="000000"/>
          <w:sz w:val="28"/>
          <w:szCs w:val="28"/>
        </w:rPr>
        <w:t xml:space="preserve">. Мы живем в мире дисперсных </w:t>
      </w:r>
      <w:proofErr w:type="gramStart"/>
      <w:r w:rsidRPr="009536A5">
        <w:rPr>
          <w:color w:val="000000"/>
          <w:sz w:val="28"/>
          <w:szCs w:val="28"/>
        </w:rPr>
        <w:t>систем :</w:t>
      </w:r>
      <w:proofErr w:type="gramEnd"/>
      <w:r w:rsidRPr="009536A5">
        <w:rPr>
          <w:color w:val="000000"/>
          <w:sz w:val="28"/>
          <w:szCs w:val="28"/>
        </w:rPr>
        <w:t xml:space="preserve"> большинство веществ окружающего нас мира, составляющих биосферу, гидросферу, земную кору и </w:t>
      </w:r>
      <w:r w:rsidRPr="009536A5">
        <w:rPr>
          <w:color w:val="000000"/>
          <w:sz w:val="28"/>
          <w:szCs w:val="28"/>
        </w:rPr>
        <w:lastRenderedPageBreak/>
        <w:t>недра, космическое пространство часто представляют собой вещества в раздробленном, или, как говорят, дисперсном состоянии. Диспергирование означает раздробление.</w:t>
      </w:r>
      <w:r w:rsidRPr="009536A5">
        <w:rPr>
          <w:bCs/>
          <w:color w:val="000000"/>
          <w:sz w:val="28"/>
          <w:szCs w:val="28"/>
        </w:rPr>
        <w:t xml:space="preserve"> </w:t>
      </w:r>
    </w:p>
    <w:p w:rsidR="00B92C5C" w:rsidRPr="009536A5" w:rsidRDefault="00695298" w:rsidP="000A728E">
      <w:pPr>
        <w:pStyle w:val="western"/>
        <w:shd w:val="clear" w:color="auto" w:fill="FFFFFF"/>
        <w:spacing w:before="0" w:beforeAutospacing="0" w:after="0" w:afterAutospacing="0" w:line="360" w:lineRule="auto"/>
        <w:rPr>
          <w:bCs/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III.</w:t>
      </w:r>
      <w:r w:rsidRPr="009536A5">
        <w:rPr>
          <w:bCs/>
          <w:color w:val="000000"/>
          <w:sz w:val="28"/>
          <w:szCs w:val="28"/>
        </w:rPr>
        <w:t xml:space="preserve"> </w:t>
      </w:r>
      <w:r w:rsidR="00B92C5C" w:rsidRPr="009536A5">
        <w:rPr>
          <w:bCs/>
          <w:color w:val="000000"/>
          <w:sz w:val="28"/>
          <w:szCs w:val="28"/>
        </w:rPr>
        <w:t xml:space="preserve">(Постановка цели и задачи урока. Мотивация деятельности </w:t>
      </w:r>
      <w:proofErr w:type="spellStart"/>
      <w:r w:rsidR="00B92C5C" w:rsidRPr="009536A5">
        <w:rPr>
          <w:bCs/>
          <w:color w:val="000000"/>
          <w:sz w:val="28"/>
          <w:szCs w:val="28"/>
        </w:rPr>
        <w:t>учащихся.</w:t>
      </w:r>
      <w:r w:rsidRPr="009536A5">
        <w:rPr>
          <w:bCs/>
          <w:color w:val="000000"/>
          <w:sz w:val="28"/>
          <w:szCs w:val="28"/>
        </w:rPr>
        <w:t>Изучение</w:t>
      </w:r>
      <w:proofErr w:type="spellEnd"/>
      <w:r w:rsidRPr="009536A5">
        <w:rPr>
          <w:bCs/>
          <w:color w:val="000000"/>
          <w:sz w:val="28"/>
          <w:szCs w:val="28"/>
        </w:rPr>
        <w:t xml:space="preserve"> нового материала.</w:t>
      </w:r>
      <w:r w:rsidR="00B92C5C" w:rsidRPr="009536A5">
        <w:rPr>
          <w:bCs/>
          <w:color w:val="000000"/>
          <w:sz w:val="28"/>
          <w:szCs w:val="28"/>
        </w:rPr>
        <w:t>)</w:t>
      </w:r>
      <w:r w:rsidR="009D6924" w:rsidRPr="009536A5">
        <w:rPr>
          <w:bCs/>
          <w:color w:val="000000"/>
          <w:sz w:val="28"/>
          <w:szCs w:val="28"/>
        </w:rPr>
        <w:t>20-22 мин</w:t>
      </w:r>
    </w:p>
    <w:p w:rsidR="00695298" w:rsidRPr="009536A5" w:rsidRDefault="00B92C5C" w:rsidP="000A728E">
      <w:pPr>
        <w:pStyle w:val="a3"/>
        <w:spacing w:before="0" w:beforeAutospacing="0" w:after="0" w:afterAutospacing="0" w:line="360" w:lineRule="auto"/>
        <w:rPr>
          <w:bCs/>
          <w:color w:val="000000"/>
          <w:sz w:val="28"/>
          <w:szCs w:val="28"/>
        </w:rPr>
      </w:pPr>
      <w:r w:rsidRPr="009536A5">
        <w:rPr>
          <w:bCs/>
          <w:color w:val="000000"/>
          <w:sz w:val="28"/>
          <w:szCs w:val="28"/>
        </w:rPr>
        <w:t>Учитель:</w:t>
      </w:r>
      <w:r w:rsidRPr="009536A5">
        <w:rPr>
          <w:sz w:val="28"/>
          <w:szCs w:val="28"/>
        </w:rPr>
        <w:t xml:space="preserve"> </w:t>
      </w:r>
      <w:r w:rsidR="00695298" w:rsidRPr="009536A5">
        <w:rPr>
          <w:color w:val="000000"/>
          <w:sz w:val="28"/>
          <w:szCs w:val="28"/>
        </w:rPr>
        <w:t>- Как вы думаете какова цель сегодняшнего урока? (ответы учащихся)</w:t>
      </w:r>
      <w:r w:rsidR="00695298" w:rsidRPr="009536A5">
        <w:rPr>
          <w:bCs/>
          <w:sz w:val="28"/>
          <w:szCs w:val="28"/>
        </w:rPr>
        <w:t xml:space="preserve"> Обучающиеся по очереди называют цели</w:t>
      </w:r>
      <w:r w:rsidR="00695298" w:rsidRPr="009536A5">
        <w:rPr>
          <w:sz w:val="28"/>
          <w:szCs w:val="28"/>
        </w:rPr>
        <w:t>:</w:t>
      </w:r>
    </w:p>
    <w:p w:rsidR="00695298" w:rsidRPr="009536A5" w:rsidRDefault="00695298" w:rsidP="000A728E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9536A5">
        <w:rPr>
          <w:sz w:val="28"/>
          <w:szCs w:val="28"/>
        </w:rPr>
        <w:t>Рассмотреть классификацию дисперсных систем.</w:t>
      </w:r>
    </w:p>
    <w:p w:rsidR="00695298" w:rsidRPr="009536A5" w:rsidRDefault="00695298" w:rsidP="000A728E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9536A5">
        <w:rPr>
          <w:sz w:val="28"/>
          <w:szCs w:val="28"/>
        </w:rPr>
        <w:t>Рассмотреть образцы дисперсных систем</w:t>
      </w:r>
    </w:p>
    <w:p w:rsidR="00695298" w:rsidRPr="009536A5" w:rsidRDefault="00695298" w:rsidP="000A728E">
      <w:pPr>
        <w:pStyle w:val="western"/>
        <w:shd w:val="clear" w:color="auto" w:fill="FFFFFF"/>
        <w:spacing w:before="0" w:beforeAutospacing="0" w:after="300" w:afterAutospacing="0" w:line="360" w:lineRule="auto"/>
        <w:rPr>
          <w:color w:val="000000"/>
          <w:sz w:val="28"/>
          <w:szCs w:val="28"/>
        </w:rPr>
      </w:pPr>
      <w:r w:rsidRPr="009536A5">
        <w:rPr>
          <w:sz w:val="28"/>
          <w:szCs w:val="28"/>
        </w:rPr>
        <w:t>Определить роль ДС в жизни человека</w:t>
      </w:r>
      <w:r w:rsidRPr="009536A5">
        <w:rPr>
          <w:color w:val="000000"/>
          <w:sz w:val="28"/>
          <w:szCs w:val="28"/>
        </w:rPr>
        <w:t xml:space="preserve"> </w:t>
      </w:r>
    </w:p>
    <w:p w:rsidR="00695298" w:rsidRPr="009536A5" w:rsidRDefault="00695298" w:rsidP="000A728E">
      <w:pPr>
        <w:pStyle w:val="western"/>
        <w:shd w:val="clear" w:color="auto" w:fill="FFFFFF"/>
        <w:spacing w:before="0" w:beforeAutospacing="0" w:after="30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Итак, цель нашего сегодняшнего урока – составить представление о дисперсных системах, их месте в природе и жизни человека, научиться характеризовать их свойства, объяснять причины большей или меньшей устойчивости (слайд №1)</w:t>
      </w:r>
    </w:p>
    <w:p w:rsidR="00695298" w:rsidRPr="009536A5" w:rsidRDefault="00695298" w:rsidP="000A728E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9536A5">
        <w:rPr>
          <w:bCs/>
          <w:sz w:val="28"/>
          <w:szCs w:val="28"/>
        </w:rPr>
        <w:t>Учитель:</w:t>
      </w:r>
      <w:r w:rsidRPr="009536A5">
        <w:rPr>
          <w:sz w:val="28"/>
          <w:szCs w:val="28"/>
        </w:rPr>
        <w:t xml:space="preserve"> Верно, молодцы. Давайте запишем тему урока «Дисперсные </w:t>
      </w:r>
      <w:proofErr w:type="gramStart"/>
      <w:r w:rsidRPr="009536A5">
        <w:rPr>
          <w:sz w:val="28"/>
          <w:szCs w:val="28"/>
        </w:rPr>
        <w:t>системы»</w:t>
      </w:r>
      <w:r w:rsidRPr="009536A5">
        <w:rPr>
          <w:color w:val="000000"/>
          <w:sz w:val="28"/>
          <w:szCs w:val="28"/>
        </w:rPr>
        <w:t>(</w:t>
      </w:r>
      <w:proofErr w:type="gramEnd"/>
      <w:r w:rsidRPr="009536A5">
        <w:rPr>
          <w:color w:val="000000"/>
          <w:sz w:val="28"/>
          <w:szCs w:val="28"/>
        </w:rPr>
        <w:t>слайд №2).</w:t>
      </w:r>
    </w:p>
    <w:p w:rsidR="00695298" w:rsidRPr="009536A5" w:rsidRDefault="00695298" w:rsidP="000A728E">
      <w:pPr>
        <w:pStyle w:val="western"/>
        <w:shd w:val="clear" w:color="auto" w:fill="FFFFFF"/>
        <w:spacing w:before="0" w:beforeAutospacing="0" w:after="30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Дисперсная система – это смесь, состоящая как минимум из двух веществ, которые совершенно или практически не смешиваются друг с другом и не реагируют друг с другом химически.</w:t>
      </w:r>
    </w:p>
    <w:p w:rsidR="00695298" w:rsidRPr="009536A5" w:rsidRDefault="00695298" w:rsidP="000A728E">
      <w:pPr>
        <w:pStyle w:val="western"/>
        <w:shd w:val="clear" w:color="auto" w:fill="FFFFFF"/>
        <w:spacing w:before="0" w:beforeAutospacing="0" w:after="300" w:afterAutospacing="0" w:line="360" w:lineRule="auto"/>
        <w:rPr>
          <w:color w:val="000000"/>
          <w:sz w:val="28"/>
          <w:szCs w:val="28"/>
        </w:rPr>
      </w:pPr>
      <w:r w:rsidRPr="009536A5">
        <w:rPr>
          <w:noProof/>
          <w:color w:val="000000"/>
          <w:sz w:val="28"/>
          <w:szCs w:val="28"/>
          <w:lang w:eastAsia="ja-JP"/>
        </w:rPr>
        <w:drawing>
          <wp:anchor distT="0" distB="0" distL="0" distR="0" simplePos="0" relativeHeight="251660288" behindDoc="0" locked="0" layoutInCell="1" allowOverlap="0" wp14:anchorId="456A678B" wp14:editId="1E132507">
            <wp:simplePos x="0" y="0"/>
            <wp:positionH relativeFrom="column">
              <wp:posOffset>2505075</wp:posOffset>
            </wp:positionH>
            <wp:positionV relativeFrom="line">
              <wp:posOffset>152400</wp:posOffset>
            </wp:positionV>
            <wp:extent cx="304800" cy="304800"/>
            <wp:effectExtent l="0" t="0" r="0" b="0"/>
            <wp:wrapSquare wrapText="bothSides"/>
            <wp:docPr id="3" name="Рисунок 3" descr="https://fhd.videouroki.net/9/5/f/95fbe76562729dc42cea5ef053e243086f8acc1c/phpdab5RC_4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hd.videouroki.net/9/5/f/95fbe76562729dc42cea5ef053e243086f8acc1c/phpdab5RC_4_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536A5">
        <w:rPr>
          <w:color w:val="000000"/>
          <w:sz w:val="28"/>
          <w:szCs w:val="28"/>
        </w:rPr>
        <w:t>(На доске) Дисперсная система</w:t>
      </w:r>
    </w:p>
    <w:p w:rsidR="00695298" w:rsidRPr="009536A5" w:rsidRDefault="00695298" w:rsidP="000A728E">
      <w:pPr>
        <w:pStyle w:val="western"/>
        <w:shd w:val="clear" w:color="auto" w:fill="FFFFFF"/>
        <w:spacing w:before="0" w:beforeAutospacing="0" w:after="300" w:afterAutospacing="0" w:line="360" w:lineRule="auto"/>
        <w:rPr>
          <w:color w:val="000000"/>
          <w:sz w:val="28"/>
          <w:szCs w:val="28"/>
        </w:rPr>
      </w:pPr>
      <w:r w:rsidRPr="009536A5">
        <w:rPr>
          <w:noProof/>
          <w:color w:val="000000"/>
          <w:sz w:val="28"/>
          <w:szCs w:val="28"/>
          <w:lang w:eastAsia="ja-JP"/>
        </w:rPr>
        <w:drawing>
          <wp:anchor distT="0" distB="0" distL="0" distR="0" simplePos="0" relativeHeight="251659264" behindDoc="0" locked="0" layoutInCell="1" allowOverlap="0" wp14:anchorId="5F8035BD" wp14:editId="549A7657">
            <wp:simplePos x="0" y="0"/>
            <wp:positionH relativeFrom="column">
              <wp:posOffset>1291590</wp:posOffset>
            </wp:positionH>
            <wp:positionV relativeFrom="line">
              <wp:posOffset>-255270</wp:posOffset>
            </wp:positionV>
            <wp:extent cx="304800" cy="304800"/>
            <wp:effectExtent l="0" t="0" r="0" b="0"/>
            <wp:wrapSquare wrapText="bothSides"/>
            <wp:docPr id="2" name="Рисунок 2" descr="https://fhd.videouroki.net/9/5/f/95fbe76562729dc42cea5ef053e243086f8acc1c/phpdab5RC_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hd.videouroki.net/9/5/f/95fbe76562729dc42cea5ef053e243086f8acc1c/phpdab5RC_4_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536A5">
        <w:rPr>
          <w:color w:val="000000"/>
          <w:sz w:val="28"/>
          <w:szCs w:val="28"/>
        </w:rPr>
        <w:t>Дисперсионная среда Дисперсная фаза</w:t>
      </w:r>
    </w:p>
    <w:p w:rsidR="00695298" w:rsidRPr="009536A5" w:rsidRDefault="00695298" w:rsidP="000A728E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9536A5">
        <w:rPr>
          <w:color w:val="000000"/>
          <w:sz w:val="28"/>
          <w:szCs w:val="28"/>
        </w:rPr>
        <w:t xml:space="preserve">В дисперсионной среде распределены частицы дисперсной фазы, которые могут быть твердыми, капельками жидкости или пузырьками газа. Дисперсная фаза мелко распределена в дисперсионной </w:t>
      </w:r>
      <w:proofErr w:type="gramStart"/>
      <w:r w:rsidRPr="009536A5">
        <w:rPr>
          <w:color w:val="000000"/>
          <w:sz w:val="28"/>
          <w:szCs w:val="28"/>
        </w:rPr>
        <w:t xml:space="preserve">среде </w:t>
      </w:r>
      <w:r w:rsidRPr="009536A5">
        <w:rPr>
          <w:sz w:val="28"/>
          <w:szCs w:val="28"/>
          <w:shd w:val="clear" w:color="auto" w:fill="FFFFFF"/>
        </w:rPr>
        <w:t>.</w:t>
      </w:r>
      <w:proofErr w:type="gramEnd"/>
      <w:r w:rsidRPr="009536A5">
        <w:rPr>
          <w:sz w:val="28"/>
          <w:szCs w:val="28"/>
        </w:rPr>
        <w:t> </w:t>
      </w:r>
      <w:r w:rsidRPr="009536A5">
        <w:rPr>
          <w:sz w:val="28"/>
          <w:szCs w:val="28"/>
          <w:shd w:val="clear" w:color="auto" w:fill="FFFFFF"/>
        </w:rPr>
        <w:t xml:space="preserve">В зависимости от сочетания агрегатного состояния дисперсионной среды и </w:t>
      </w:r>
      <w:r w:rsidR="006775E4" w:rsidRPr="009536A5">
        <w:rPr>
          <w:sz w:val="28"/>
          <w:szCs w:val="28"/>
          <w:shd w:val="clear" w:color="auto" w:fill="FFFFFF"/>
        </w:rPr>
        <w:t>дисперсной фазы можно выделить 9</w:t>
      </w:r>
      <w:r w:rsidRPr="009536A5">
        <w:rPr>
          <w:sz w:val="28"/>
          <w:szCs w:val="28"/>
          <w:shd w:val="clear" w:color="auto" w:fill="FFFFFF"/>
        </w:rPr>
        <w:t xml:space="preserve"> видов таких систем</w:t>
      </w:r>
      <w:r w:rsidRPr="009536A5">
        <w:rPr>
          <w:color w:val="000000"/>
          <w:sz w:val="28"/>
          <w:szCs w:val="28"/>
        </w:rPr>
        <w:t xml:space="preserve"> (запись в тетради</w:t>
      </w:r>
      <w:r w:rsidR="009D6924" w:rsidRPr="009536A5">
        <w:rPr>
          <w:color w:val="000000"/>
          <w:sz w:val="28"/>
          <w:szCs w:val="28"/>
        </w:rPr>
        <w:t xml:space="preserve"> в </w:t>
      </w:r>
      <w:proofErr w:type="spellStart"/>
      <w:proofErr w:type="gramStart"/>
      <w:r w:rsidR="009D6924" w:rsidRPr="009536A5">
        <w:rPr>
          <w:color w:val="000000"/>
          <w:sz w:val="28"/>
          <w:szCs w:val="28"/>
        </w:rPr>
        <w:t>столбик</w:t>
      </w:r>
      <w:r w:rsidR="00014E8E" w:rsidRPr="009536A5">
        <w:rPr>
          <w:color w:val="000000"/>
          <w:sz w:val="28"/>
          <w:szCs w:val="28"/>
        </w:rPr>
        <w:t>:Ж</w:t>
      </w:r>
      <w:proofErr w:type="gramEnd"/>
      <w:r w:rsidR="00014E8E" w:rsidRPr="009536A5">
        <w:rPr>
          <w:color w:val="000000"/>
          <w:sz w:val="28"/>
          <w:szCs w:val="28"/>
        </w:rPr>
        <w:t>-Ж,Ж-Г,Ж-Т</w:t>
      </w:r>
      <w:proofErr w:type="spellEnd"/>
      <w:r w:rsidR="00014E8E" w:rsidRPr="009536A5">
        <w:rPr>
          <w:color w:val="000000"/>
          <w:sz w:val="28"/>
          <w:szCs w:val="28"/>
        </w:rPr>
        <w:t>, Г-Г,Г-Т,</w:t>
      </w:r>
      <w:r w:rsidR="006775E4" w:rsidRPr="009536A5">
        <w:rPr>
          <w:color w:val="000000"/>
          <w:sz w:val="28"/>
          <w:szCs w:val="28"/>
        </w:rPr>
        <w:t>Г-Ж,</w:t>
      </w:r>
      <w:r w:rsidR="00014E8E" w:rsidRPr="009536A5">
        <w:rPr>
          <w:color w:val="000000"/>
          <w:sz w:val="28"/>
          <w:szCs w:val="28"/>
        </w:rPr>
        <w:t>Т-Ж,Т-Т,Т-Г</w:t>
      </w:r>
      <w:r w:rsidRPr="009536A5">
        <w:rPr>
          <w:color w:val="000000"/>
          <w:sz w:val="28"/>
          <w:szCs w:val="28"/>
        </w:rPr>
        <w:t xml:space="preserve">) . Наибольшее значение в практике имеют ДС, в которых </w:t>
      </w:r>
      <w:r w:rsidRPr="009536A5">
        <w:rPr>
          <w:color w:val="000000"/>
          <w:sz w:val="28"/>
          <w:szCs w:val="28"/>
        </w:rPr>
        <w:lastRenderedPageBreak/>
        <w:t>средой является вода или другие жидкости (слайд №3)</w:t>
      </w:r>
      <w:r w:rsidRPr="009536A5">
        <w:rPr>
          <w:bCs/>
          <w:sz w:val="28"/>
          <w:szCs w:val="28"/>
          <w:shd w:val="clear" w:color="auto" w:fill="FFFFFF"/>
        </w:rPr>
        <w:t xml:space="preserve"> </w:t>
      </w:r>
      <w:r w:rsidR="00014E8E" w:rsidRPr="009536A5">
        <w:rPr>
          <w:bCs/>
          <w:sz w:val="28"/>
          <w:szCs w:val="28"/>
          <w:shd w:val="clear" w:color="auto" w:fill="FFFFFF"/>
        </w:rPr>
        <w:t xml:space="preserve">(ученики отмечают примеры в свои </w:t>
      </w:r>
      <w:proofErr w:type="gramStart"/>
      <w:r w:rsidR="00014E8E" w:rsidRPr="009536A5">
        <w:rPr>
          <w:bCs/>
          <w:sz w:val="28"/>
          <w:szCs w:val="28"/>
          <w:shd w:val="clear" w:color="auto" w:fill="FFFFFF"/>
        </w:rPr>
        <w:t>тетради )</w:t>
      </w:r>
      <w:proofErr w:type="gramEnd"/>
    </w:p>
    <w:p w:rsidR="00695298" w:rsidRPr="009536A5" w:rsidRDefault="00695298" w:rsidP="000A728E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536A5">
        <w:rPr>
          <w:rFonts w:ascii="Times New Roman" w:hAnsi="Times New Roman" w:cs="Times New Roman"/>
          <w:color w:val="000000"/>
          <w:sz w:val="28"/>
          <w:szCs w:val="28"/>
        </w:rPr>
        <w:t xml:space="preserve">Посмотрите на табл.1 стр.37. Составьте схему, отражающую виды ДС, на основе таблицы укажите размер частиц в каждой ДС. </w:t>
      </w:r>
    </w:p>
    <w:p w:rsidR="00695298" w:rsidRPr="009536A5" w:rsidRDefault="00695298" w:rsidP="000A728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6A5">
        <w:rPr>
          <w:rFonts w:ascii="Times New Roman" w:hAnsi="Times New Roman" w:cs="Times New Roman"/>
          <w:color w:val="000000"/>
          <w:sz w:val="28"/>
          <w:szCs w:val="28"/>
        </w:rPr>
        <w:t xml:space="preserve">(самостоятельная </w:t>
      </w:r>
      <w:proofErr w:type="gramStart"/>
      <w:r w:rsidRPr="009536A5">
        <w:rPr>
          <w:rFonts w:ascii="Times New Roman" w:hAnsi="Times New Roman" w:cs="Times New Roman"/>
          <w:color w:val="000000"/>
          <w:sz w:val="28"/>
          <w:szCs w:val="28"/>
        </w:rPr>
        <w:t>работа  на</w:t>
      </w:r>
      <w:proofErr w:type="gramEnd"/>
      <w:r w:rsidRPr="009536A5">
        <w:rPr>
          <w:rFonts w:ascii="Times New Roman" w:hAnsi="Times New Roman" w:cs="Times New Roman"/>
          <w:color w:val="000000"/>
          <w:sz w:val="28"/>
          <w:szCs w:val="28"/>
        </w:rPr>
        <w:t xml:space="preserve"> 10 минут,</w:t>
      </w:r>
      <w:r w:rsidRPr="00953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ученики  делают конспективные записи в 1-5 строках опорной таблицы.</w:t>
      </w:r>
    </w:p>
    <w:p w:rsidR="00695298" w:rsidRPr="009536A5" w:rsidRDefault="00695298" w:rsidP="000A728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3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Опорная таблица «</w:t>
      </w:r>
      <w:r w:rsidRPr="009536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Сведения об изученных дисперсных системах</w:t>
      </w:r>
      <w:proofErr w:type="gramStart"/>
      <w:r w:rsidRPr="009536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».(</w:t>
      </w:r>
      <w:proofErr w:type="gramEnd"/>
      <w:r w:rsidRPr="009536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Слайд 5)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2"/>
        <w:gridCol w:w="1296"/>
        <w:gridCol w:w="1368"/>
        <w:gridCol w:w="1559"/>
        <w:gridCol w:w="1954"/>
        <w:gridCol w:w="1442"/>
      </w:tblGrid>
      <w:tr w:rsidR="00695298" w:rsidRPr="009536A5" w:rsidTr="005839FE">
        <w:trPr>
          <w:jc w:val="center"/>
        </w:trPr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A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Характеристика дисперсных систем.</w:t>
            </w:r>
          </w:p>
        </w:tc>
        <w:tc>
          <w:tcPr>
            <w:tcW w:w="38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Виды дисперсных систем.</w:t>
            </w:r>
          </w:p>
        </w:tc>
      </w:tr>
      <w:tr w:rsidR="00695298" w:rsidRPr="009536A5" w:rsidTr="005839FE">
        <w:trPr>
          <w:jc w:val="center"/>
        </w:trPr>
        <w:tc>
          <w:tcPr>
            <w:tcW w:w="1101" w:type="pct"/>
            <w:vMerge/>
            <w:tcBorders>
              <w:top w:val="double" w:sz="6" w:space="0" w:color="00000A"/>
              <w:left w:val="single" w:sz="4" w:space="0" w:color="auto"/>
              <w:bottom w:val="double" w:sz="6" w:space="0" w:color="00000A"/>
              <w:right w:val="single" w:sz="4" w:space="0" w:color="auto"/>
            </w:tcBorders>
            <w:vAlign w:val="center"/>
          </w:tcPr>
          <w:p w:rsidR="00695298" w:rsidRPr="009536A5" w:rsidRDefault="00695298" w:rsidP="000A728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</w:tcPr>
          <w:p w:rsidR="00695298" w:rsidRPr="009536A5" w:rsidRDefault="00695298" w:rsidP="000A728E">
            <w:pPr>
              <w:spacing w:after="30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</w:tcPr>
          <w:p w:rsidR="00695298" w:rsidRPr="009536A5" w:rsidRDefault="00695298" w:rsidP="000A728E">
            <w:pPr>
              <w:spacing w:after="30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98" w:rsidRPr="009536A5" w:rsidRDefault="00695298" w:rsidP="000A728E">
            <w:pPr>
              <w:spacing w:after="30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5298" w:rsidRPr="009536A5" w:rsidTr="005839FE">
        <w:trPr>
          <w:jc w:val="center"/>
        </w:trPr>
        <w:tc>
          <w:tcPr>
            <w:tcW w:w="1101" w:type="pct"/>
            <w:vMerge/>
            <w:tcBorders>
              <w:top w:val="double" w:sz="6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298" w:rsidRPr="009536A5" w:rsidRDefault="00695298" w:rsidP="000A728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аэрозоли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эмульсии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суспензии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Коллоидные растворы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Истинные растворы</w:t>
            </w:r>
          </w:p>
        </w:tc>
      </w:tr>
      <w:tr w:rsidR="00695298" w:rsidRPr="009536A5" w:rsidTr="005839FE">
        <w:trPr>
          <w:trHeight w:val="450"/>
          <w:jc w:val="center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5839FE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95298" w:rsidRPr="009536A5" w:rsidTr="005839FE">
        <w:trPr>
          <w:jc w:val="center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Примеры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95298" w:rsidRPr="009536A5" w:rsidTr="005839FE">
        <w:trPr>
          <w:jc w:val="center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Размеры частиц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95298" w:rsidRPr="009536A5" w:rsidTr="005839FE">
        <w:trPr>
          <w:jc w:val="center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Внешний вид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95298" w:rsidRPr="009536A5" w:rsidTr="005839FE">
        <w:trPr>
          <w:jc w:val="center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осаждаться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95298" w:rsidRPr="009536A5" w:rsidTr="005839FE">
        <w:trPr>
          <w:jc w:val="center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95298" w:rsidRPr="009536A5" w:rsidTr="005839FE">
        <w:trPr>
          <w:jc w:val="center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Разрушение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95298" w:rsidRPr="009536A5" w:rsidTr="005839FE">
        <w:trPr>
          <w:jc w:val="center"/>
        </w:trPr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Значение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30" w:type="dxa"/>
              <w:bottom w:w="101" w:type="dxa"/>
              <w:right w:w="101" w:type="dxa"/>
            </w:tcMar>
            <w:hideMark/>
          </w:tcPr>
          <w:p w:rsidR="00695298" w:rsidRPr="009536A5" w:rsidRDefault="00695298" w:rsidP="000A728E">
            <w:pPr>
              <w:spacing w:after="30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3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95298" w:rsidRPr="009536A5" w:rsidRDefault="00695298" w:rsidP="000A728E">
      <w:pPr>
        <w:pStyle w:val="western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Учитель: Посмотрите внимательно на схему в вашей тетради и скажите как</w:t>
      </w:r>
      <w:r w:rsidR="005839FE" w:rsidRPr="009536A5">
        <w:rPr>
          <w:color w:val="000000"/>
          <w:sz w:val="28"/>
          <w:szCs w:val="28"/>
        </w:rPr>
        <w:t xml:space="preserve">ие ДС относят к грубодисперсным? </w:t>
      </w:r>
      <w:r w:rsidRPr="009536A5">
        <w:rPr>
          <w:color w:val="000000"/>
          <w:sz w:val="28"/>
          <w:szCs w:val="28"/>
        </w:rPr>
        <w:t>(Ответы учеников)</w:t>
      </w:r>
    </w:p>
    <w:p w:rsidR="00695298" w:rsidRPr="009536A5" w:rsidRDefault="00695298" w:rsidP="000A728E">
      <w:pPr>
        <w:pStyle w:val="western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bCs/>
          <w:sz w:val="28"/>
          <w:szCs w:val="28"/>
          <w:u w:val="single"/>
          <w:shd w:val="clear" w:color="auto" w:fill="FFFFFF"/>
        </w:rPr>
        <w:t xml:space="preserve"> Демонстрация примеров дисперсных систем</w:t>
      </w:r>
      <w:r w:rsidRPr="009536A5">
        <w:rPr>
          <w:bCs/>
          <w:sz w:val="28"/>
          <w:szCs w:val="28"/>
          <w:shd w:val="clear" w:color="auto" w:fill="FFFFFF"/>
        </w:rPr>
        <w:t>.</w:t>
      </w:r>
    </w:p>
    <w:p w:rsidR="00695298" w:rsidRPr="009536A5" w:rsidRDefault="00695298" w:rsidP="000A728E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9536A5">
        <w:rPr>
          <w:bCs/>
          <w:sz w:val="28"/>
          <w:szCs w:val="28"/>
          <w:shd w:val="clear" w:color="auto" w:fill="FFFFFF"/>
        </w:rPr>
        <w:t xml:space="preserve">Демонстрируются пробирки с </w:t>
      </w:r>
      <w:proofErr w:type="gramStart"/>
      <w:r w:rsidRPr="009536A5">
        <w:rPr>
          <w:bCs/>
          <w:sz w:val="28"/>
          <w:szCs w:val="28"/>
          <w:shd w:val="clear" w:color="auto" w:fill="FFFFFF"/>
        </w:rPr>
        <w:t>образцами(</w:t>
      </w:r>
      <w:proofErr w:type="gramEnd"/>
      <w:r w:rsidRPr="009536A5">
        <w:rPr>
          <w:bCs/>
          <w:sz w:val="28"/>
          <w:szCs w:val="28"/>
          <w:shd w:val="clear" w:color="auto" w:fill="FFFFFF"/>
        </w:rPr>
        <w:t xml:space="preserve">газировка, </w:t>
      </w:r>
      <w:proofErr w:type="spellStart"/>
      <w:r w:rsidRPr="009536A5">
        <w:rPr>
          <w:bCs/>
          <w:sz w:val="28"/>
          <w:szCs w:val="28"/>
          <w:shd w:val="clear" w:color="auto" w:fill="FFFFFF"/>
        </w:rPr>
        <w:t>мел+вода</w:t>
      </w:r>
      <w:proofErr w:type="spellEnd"/>
      <w:r w:rsidRPr="009536A5">
        <w:rPr>
          <w:bCs/>
          <w:sz w:val="28"/>
          <w:szCs w:val="28"/>
          <w:shd w:val="clear" w:color="auto" w:fill="FFFFFF"/>
        </w:rPr>
        <w:t xml:space="preserve">, </w:t>
      </w:r>
      <w:proofErr w:type="spellStart"/>
      <w:r w:rsidRPr="009536A5">
        <w:rPr>
          <w:bCs/>
          <w:sz w:val="28"/>
          <w:szCs w:val="28"/>
          <w:shd w:val="clear" w:color="auto" w:fill="FFFFFF"/>
        </w:rPr>
        <w:t>вода+растит.масло</w:t>
      </w:r>
      <w:proofErr w:type="spellEnd"/>
      <w:r w:rsidRPr="009536A5">
        <w:rPr>
          <w:bCs/>
          <w:sz w:val="28"/>
          <w:szCs w:val="28"/>
          <w:shd w:val="clear" w:color="auto" w:fill="FFFFFF"/>
        </w:rPr>
        <w:t>, клей) . Обучающиеся с помощью таблицы в тетради определяют вид дисперсной системы и записывают в опорную таблицу в строку «</w:t>
      </w:r>
      <w:proofErr w:type="spellStart"/>
      <w:proofErr w:type="gramStart"/>
      <w:r w:rsidRPr="009536A5">
        <w:rPr>
          <w:bCs/>
          <w:sz w:val="28"/>
          <w:szCs w:val="28"/>
          <w:shd w:val="clear" w:color="auto" w:fill="FFFFFF"/>
        </w:rPr>
        <w:t>Примеры»</w:t>
      </w:r>
      <w:r w:rsidR="00014E8E" w:rsidRPr="009536A5">
        <w:rPr>
          <w:bCs/>
          <w:sz w:val="28"/>
          <w:szCs w:val="28"/>
          <w:shd w:val="clear" w:color="auto" w:fill="FFFFFF"/>
        </w:rPr>
        <w:t>и</w:t>
      </w:r>
      <w:proofErr w:type="spellEnd"/>
      <w:proofErr w:type="gramEnd"/>
      <w:r w:rsidR="00014E8E" w:rsidRPr="009536A5">
        <w:rPr>
          <w:bCs/>
          <w:sz w:val="28"/>
          <w:szCs w:val="28"/>
          <w:shd w:val="clear" w:color="auto" w:fill="FFFFFF"/>
        </w:rPr>
        <w:t xml:space="preserve"> «Разрушение» грубодисперсных систем</w:t>
      </w:r>
      <w:r w:rsidRPr="009536A5">
        <w:rPr>
          <w:bCs/>
          <w:sz w:val="28"/>
          <w:szCs w:val="28"/>
          <w:shd w:val="clear" w:color="auto" w:fill="FFFFFF"/>
        </w:rPr>
        <w:t>.</w:t>
      </w:r>
    </w:p>
    <w:p w:rsidR="005839FE" w:rsidRPr="009536A5" w:rsidRDefault="00695298" w:rsidP="000A728E">
      <w:pPr>
        <w:pStyle w:val="western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 xml:space="preserve">(Ответы </w:t>
      </w:r>
      <w:proofErr w:type="gramStart"/>
      <w:r w:rsidRPr="009536A5">
        <w:rPr>
          <w:color w:val="000000"/>
          <w:sz w:val="28"/>
          <w:szCs w:val="28"/>
        </w:rPr>
        <w:t>учеников)Учитель</w:t>
      </w:r>
      <w:proofErr w:type="gramEnd"/>
      <w:r w:rsidRPr="009536A5">
        <w:rPr>
          <w:color w:val="000000"/>
          <w:sz w:val="28"/>
          <w:szCs w:val="28"/>
        </w:rPr>
        <w:t xml:space="preserve">: Закрепление знаний о грубодисперсных системах.(Слайд № 6-10) </w:t>
      </w:r>
    </w:p>
    <w:p w:rsidR="00695298" w:rsidRPr="009536A5" w:rsidRDefault="00695298" w:rsidP="000A728E">
      <w:pPr>
        <w:pStyle w:val="western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 xml:space="preserve">Далее на </w:t>
      </w:r>
      <w:proofErr w:type="gramStart"/>
      <w:r w:rsidRPr="009536A5">
        <w:rPr>
          <w:color w:val="000000"/>
          <w:sz w:val="28"/>
          <w:szCs w:val="28"/>
        </w:rPr>
        <w:t>презентации  (</w:t>
      </w:r>
      <w:proofErr w:type="gramEnd"/>
      <w:r w:rsidRPr="009536A5">
        <w:rPr>
          <w:color w:val="000000"/>
          <w:sz w:val="28"/>
          <w:szCs w:val="28"/>
        </w:rPr>
        <w:t>Слайд 11)учитель  обращает внимание на тему «Истинные растворы» .Это системы, в которых в-во раздроблено до мельчайших частиц (молекул или ионов) размерами менее 1нм, мы изучали ранее, поэтому сегодня сосредоточим внимание на других ДС.</w:t>
      </w:r>
    </w:p>
    <w:p w:rsidR="005839FE" w:rsidRPr="009536A5" w:rsidRDefault="00695298" w:rsidP="000A728E">
      <w:pPr>
        <w:pStyle w:val="western"/>
        <w:shd w:val="clear" w:color="auto" w:fill="FFFFFF"/>
        <w:spacing w:before="0" w:beforeAutospacing="0" w:after="0" w:afterAutospacing="0" w:line="360" w:lineRule="auto"/>
        <w:ind w:right="141"/>
        <w:rPr>
          <w:color w:val="000000"/>
          <w:sz w:val="28"/>
          <w:szCs w:val="28"/>
        </w:rPr>
      </w:pPr>
      <w:proofErr w:type="spellStart"/>
      <w:proofErr w:type="gramStart"/>
      <w:r w:rsidRPr="009536A5">
        <w:rPr>
          <w:color w:val="000000"/>
          <w:sz w:val="28"/>
          <w:szCs w:val="28"/>
        </w:rPr>
        <w:t>Учитель:Какую</w:t>
      </w:r>
      <w:proofErr w:type="spellEnd"/>
      <w:proofErr w:type="gramEnd"/>
      <w:r w:rsidRPr="009536A5">
        <w:rPr>
          <w:color w:val="000000"/>
          <w:sz w:val="28"/>
          <w:szCs w:val="28"/>
        </w:rPr>
        <w:t xml:space="preserve"> информацию нашли о тонкодисперсной системе? </w:t>
      </w:r>
    </w:p>
    <w:p w:rsidR="00695298" w:rsidRPr="009536A5" w:rsidRDefault="00695298" w:rsidP="000A728E">
      <w:pPr>
        <w:pStyle w:val="western"/>
        <w:shd w:val="clear" w:color="auto" w:fill="FFFFFF"/>
        <w:spacing w:before="0" w:beforeAutospacing="0" w:after="0" w:afterAutospacing="0" w:line="360" w:lineRule="auto"/>
        <w:ind w:right="141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 xml:space="preserve">(Ответ: Тонкодисперсные системы с размерами частиц 1 – 100 </w:t>
      </w:r>
      <w:proofErr w:type="spellStart"/>
      <w:r w:rsidRPr="009536A5">
        <w:rPr>
          <w:color w:val="000000"/>
          <w:sz w:val="28"/>
          <w:szCs w:val="28"/>
        </w:rPr>
        <w:t>нм</w:t>
      </w:r>
      <w:proofErr w:type="spellEnd"/>
      <w:r w:rsidRPr="009536A5">
        <w:rPr>
          <w:color w:val="000000"/>
          <w:sz w:val="28"/>
          <w:szCs w:val="28"/>
        </w:rPr>
        <w:t xml:space="preserve"> также называют коллоидными системами (растворами) или золями. В зависимости от природы дисперсионной среды, коллоидные системы подразделяют на золи и гели.)</w:t>
      </w:r>
    </w:p>
    <w:p w:rsidR="00695298" w:rsidRPr="009536A5" w:rsidRDefault="00695298" w:rsidP="000A728E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9536A5">
        <w:rPr>
          <w:color w:val="000000"/>
          <w:sz w:val="28"/>
          <w:szCs w:val="28"/>
        </w:rPr>
        <w:t>(Слайд 12) Коллоидные системы (коллоиды, др. греч.) – дисперсные системы, промежуточные между истинными растворами и грубодисперсными системами – взвесями и эмульсиями. Коллоидные частицы не видны в обычный микроскоп, они крупнее молекул, но простым глазом их увидеть все же нельзя, т.е. по виду растворы не различимы. Но такая необходимость возникает в практической деятельности.</w:t>
      </w:r>
      <w:r w:rsidRPr="009536A5">
        <w:rPr>
          <w:sz w:val="28"/>
          <w:szCs w:val="28"/>
        </w:rPr>
        <w:t xml:space="preserve"> Глобальная роль коллоидов заключается в том, что они являются основными компонентами таких биологических образований как живые организмы. Все вещества организма человека представляют собой коллоидные системы.</w:t>
      </w:r>
    </w:p>
    <w:p w:rsidR="00695298" w:rsidRPr="009536A5" w:rsidRDefault="00695298" w:rsidP="000A728E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9536A5">
        <w:rPr>
          <w:sz w:val="28"/>
          <w:szCs w:val="28"/>
        </w:rPr>
        <w:lastRenderedPageBreak/>
        <w:t>Коллоиды поступают в организм в виде пищевых веществ и в процессе пищеварения превращаются в специфические, характерные для данного организма коллоиды. Можно сказать, что весь организм человека - это сложная коллоидная система в ее связи с поверхностными явлениями.</w:t>
      </w:r>
    </w:p>
    <w:p w:rsidR="00695298" w:rsidRPr="009536A5" w:rsidRDefault="00695298" w:rsidP="000A728E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9536A5">
        <w:rPr>
          <w:sz w:val="28"/>
          <w:szCs w:val="28"/>
        </w:rPr>
        <w:t>Из коллоидов, богатых белками, состоят кожа, мышцы, ногти, волосы, кровеносные сосуды, легкие, весь желудочно-кишечный тракт и многое другое, без чего немыслима сама жизнь.</w:t>
      </w:r>
    </w:p>
    <w:p w:rsidR="005839FE" w:rsidRPr="009536A5" w:rsidRDefault="00695298" w:rsidP="000A728E">
      <w:pPr>
        <w:pStyle w:val="western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Для золей характерно явление коагуляции – слипание коллоидных частиц и выпадения их в осадок. Этот процесс наблюдается вследствие объединения более кр</w:t>
      </w:r>
      <w:r w:rsidR="00014E8E" w:rsidRPr="009536A5">
        <w:rPr>
          <w:color w:val="000000"/>
          <w:sz w:val="28"/>
          <w:szCs w:val="28"/>
        </w:rPr>
        <w:t>упные агрегаты (заполнение строк таблицы «Примеры» и «Разрушение» коллоидных растворов</w:t>
      </w:r>
      <w:r w:rsidRPr="009536A5">
        <w:rPr>
          <w:color w:val="000000"/>
          <w:sz w:val="28"/>
          <w:szCs w:val="28"/>
        </w:rPr>
        <w:t>)</w:t>
      </w:r>
    </w:p>
    <w:p w:rsidR="00695298" w:rsidRPr="009536A5" w:rsidRDefault="00695298" w:rsidP="000A728E">
      <w:pPr>
        <w:pStyle w:val="western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- Некоторые золи при осаждении увлекают за собой жидкую фазу (иногда даже полностью), образуя при этом с водой общую массу. Подобные осадки называются гелями или студнями. Чтобы было легче представить себе, что такое гель, приведем примеры бытовых гелей – желе, мармелад, яичный белок, студень (слайд 13)</w:t>
      </w:r>
    </w:p>
    <w:p w:rsidR="00695298" w:rsidRPr="009536A5" w:rsidRDefault="00695298" w:rsidP="000A728E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 xml:space="preserve">Гелями могут быть дисперсные системы с жидкой и газообразной дисперсионной средой. Гели обладают одновременно свойствами жидкости и твердого тела. Как жидкости, гели текучи и пластичны, хотя они могут сохранять форму, как твердые тела, и могут быть сравнительно прочны и упруги. Эти свойства гелей обусловлены существованием в них пространственной сетки, образованной частицами дисперсной фазы, связанными между собой силами различной природы. Состояние жидкости в гелях непрочное. Они сравнительно легко изменяют свой объем при поглощении или отдачи дисперсионной среды. С течением времени из геля выделяется жидкая фаза и объем геля уменьшается. Это явление называется </w:t>
      </w:r>
      <w:proofErr w:type="spellStart"/>
      <w:r w:rsidRPr="009536A5">
        <w:rPr>
          <w:color w:val="000000"/>
          <w:sz w:val="28"/>
          <w:szCs w:val="28"/>
        </w:rPr>
        <w:t>синерезисом</w:t>
      </w:r>
      <w:proofErr w:type="spellEnd"/>
      <w:r w:rsidRPr="009536A5">
        <w:rPr>
          <w:color w:val="000000"/>
          <w:sz w:val="28"/>
          <w:szCs w:val="28"/>
        </w:rPr>
        <w:t>, или старением геля (запись в таблицу).</w:t>
      </w:r>
      <w:r w:rsidRPr="009536A5">
        <w:rPr>
          <w:bCs/>
          <w:sz w:val="28"/>
          <w:szCs w:val="28"/>
          <w:u w:val="single"/>
          <w:shd w:val="clear" w:color="auto" w:fill="FFFFFF"/>
        </w:rPr>
        <w:t xml:space="preserve"> </w:t>
      </w:r>
    </w:p>
    <w:p w:rsidR="00695298" w:rsidRPr="009536A5" w:rsidRDefault="00695298" w:rsidP="000A728E">
      <w:pPr>
        <w:pStyle w:val="western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u w:val="single"/>
        </w:rPr>
      </w:pPr>
      <w:r w:rsidRPr="009536A5">
        <w:rPr>
          <w:color w:val="000000"/>
          <w:sz w:val="28"/>
          <w:szCs w:val="28"/>
        </w:rPr>
        <w:t xml:space="preserve">Рубиновые стекла, аморфные минералы, образовавшиеся в водных растворах и содержащие переменное количество воды, относятся к твердым гелям. </w:t>
      </w:r>
      <w:r w:rsidRPr="009536A5">
        <w:rPr>
          <w:color w:val="000000"/>
          <w:sz w:val="28"/>
          <w:szCs w:val="28"/>
          <w:u w:val="single"/>
        </w:rPr>
        <w:t>Дополнительный материал</w:t>
      </w:r>
    </w:p>
    <w:p w:rsidR="00695298" w:rsidRPr="009536A5" w:rsidRDefault="00695298" w:rsidP="000A728E">
      <w:pPr>
        <w:pStyle w:val="western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lastRenderedPageBreak/>
        <w:t xml:space="preserve">Драгоценный камень агат – типичный минеральный гель, встречающийся в отложениях теплых источников, образуется также в процессе </w:t>
      </w:r>
      <w:proofErr w:type="spellStart"/>
      <w:r w:rsidRPr="009536A5">
        <w:rPr>
          <w:color w:val="000000"/>
          <w:sz w:val="28"/>
          <w:szCs w:val="28"/>
        </w:rPr>
        <w:t>синерезиса</w:t>
      </w:r>
      <w:proofErr w:type="spellEnd"/>
      <w:r w:rsidRPr="009536A5">
        <w:rPr>
          <w:color w:val="000000"/>
          <w:sz w:val="28"/>
          <w:szCs w:val="28"/>
        </w:rPr>
        <w:t>.</w:t>
      </w:r>
    </w:p>
    <w:p w:rsidR="00695298" w:rsidRPr="009536A5" w:rsidRDefault="00695298" w:rsidP="000A728E">
      <w:pPr>
        <w:pStyle w:val="western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gramStart"/>
      <w:r w:rsidRPr="009536A5">
        <w:rPr>
          <w:color w:val="000000"/>
          <w:sz w:val="28"/>
          <w:szCs w:val="28"/>
        </w:rPr>
        <w:t>Игра</w:t>
      </w:r>
      <w:r w:rsidR="009D6924" w:rsidRPr="009536A5">
        <w:rPr>
          <w:color w:val="000000"/>
          <w:sz w:val="28"/>
          <w:szCs w:val="28"/>
        </w:rPr>
        <w:t xml:space="preserve">  1</w:t>
      </w:r>
      <w:proofErr w:type="gramEnd"/>
      <w:r w:rsidR="009D6924" w:rsidRPr="009536A5">
        <w:rPr>
          <w:color w:val="000000"/>
          <w:sz w:val="28"/>
          <w:szCs w:val="28"/>
        </w:rPr>
        <w:t xml:space="preserve"> мин</w:t>
      </w:r>
    </w:p>
    <w:p w:rsidR="00695298" w:rsidRPr="009536A5" w:rsidRDefault="00695298" w:rsidP="000A728E">
      <w:pPr>
        <w:pStyle w:val="western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- А сейчас давайте маленько отдохнем и отгадаем словесные головоломки о дисперсных системах.</w:t>
      </w:r>
    </w:p>
    <w:p w:rsidR="00695298" w:rsidRPr="009536A5" w:rsidRDefault="00695298" w:rsidP="000A728E">
      <w:pPr>
        <w:pStyle w:val="western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1. Превратите крупную австралийскую птицу – страуса, в жидкость со взвешенными в ней частицами другой жидкости. (Эму - эмульсия).</w:t>
      </w:r>
    </w:p>
    <w:p w:rsidR="00695298" w:rsidRPr="009536A5" w:rsidRDefault="00695298" w:rsidP="000A728E">
      <w:pPr>
        <w:pStyle w:val="western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2. Как превратить атолл Роз в газ со взвешенными в нем мельчайшими частицами. (Роз – аэрозоль).</w:t>
      </w:r>
    </w:p>
    <w:p w:rsidR="00695298" w:rsidRPr="009536A5" w:rsidRDefault="00695298" w:rsidP="000A728E">
      <w:pPr>
        <w:pStyle w:val="western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3. Название, какого раствора начинается с самой низшей школьной оценки? (Кол - коллоидный).</w:t>
      </w:r>
    </w:p>
    <w:p w:rsidR="00695298" w:rsidRPr="009536A5" w:rsidRDefault="00695298" w:rsidP="000A728E">
      <w:pPr>
        <w:pStyle w:val="a3"/>
        <w:spacing w:before="0" w:beforeAutospacing="0" w:after="0" w:afterAutospacing="0" w:line="360" w:lineRule="auto"/>
        <w:rPr>
          <w:bCs/>
          <w:sz w:val="28"/>
          <w:szCs w:val="28"/>
        </w:rPr>
      </w:pPr>
      <w:r w:rsidRPr="009536A5">
        <w:rPr>
          <w:color w:val="000000"/>
          <w:sz w:val="28"/>
          <w:szCs w:val="28"/>
        </w:rPr>
        <w:t>4. Из названий степного грызуна и города – областного центра черноземной зоны Росси составьте название жидкости со взвешенными в ней твердых частицами. (Суслик, Пенза - суспензия).</w:t>
      </w:r>
      <w:r w:rsidRPr="009536A5">
        <w:rPr>
          <w:bCs/>
          <w:sz w:val="28"/>
          <w:szCs w:val="28"/>
        </w:rPr>
        <w:t xml:space="preserve"> </w:t>
      </w:r>
    </w:p>
    <w:p w:rsidR="00695298" w:rsidRPr="009536A5" w:rsidRDefault="00695298" w:rsidP="000A728E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proofErr w:type="gramStart"/>
      <w:r w:rsidRPr="009536A5">
        <w:rPr>
          <w:bCs/>
          <w:sz w:val="28"/>
          <w:szCs w:val="28"/>
        </w:rPr>
        <w:t>Учитель:</w:t>
      </w:r>
      <w:r w:rsidRPr="009536A5">
        <w:rPr>
          <w:sz w:val="28"/>
          <w:szCs w:val="28"/>
        </w:rPr>
        <w:t> </w:t>
      </w:r>
      <w:r w:rsidRPr="009536A5">
        <w:rPr>
          <w:bCs/>
          <w:sz w:val="28"/>
          <w:szCs w:val="28"/>
        </w:rPr>
        <w:t xml:space="preserve"> Первичная</w:t>
      </w:r>
      <w:proofErr w:type="gramEnd"/>
      <w:r w:rsidRPr="009536A5">
        <w:rPr>
          <w:bCs/>
          <w:sz w:val="28"/>
          <w:szCs w:val="28"/>
        </w:rPr>
        <w:t xml:space="preserve"> проверка понимания обучающимися нового материала</w:t>
      </w:r>
      <w:r w:rsidR="009D6924" w:rsidRPr="009536A5">
        <w:rPr>
          <w:bCs/>
          <w:sz w:val="28"/>
          <w:szCs w:val="28"/>
        </w:rPr>
        <w:t xml:space="preserve"> (3 мин)</w:t>
      </w:r>
    </w:p>
    <w:p w:rsidR="00695298" w:rsidRPr="009536A5" w:rsidRDefault="00695298" w:rsidP="000A728E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9536A5">
        <w:rPr>
          <w:color w:val="000000"/>
          <w:sz w:val="28"/>
          <w:szCs w:val="28"/>
        </w:rPr>
        <w:t xml:space="preserve">Учитель: Вернемся к нашей теме. Скажите, пожалуйста, </w:t>
      </w:r>
      <w:r w:rsidRPr="009536A5">
        <w:rPr>
          <w:sz w:val="28"/>
          <w:szCs w:val="28"/>
        </w:rPr>
        <w:t>что такое дисперсная система?</w:t>
      </w:r>
    </w:p>
    <w:p w:rsidR="00695298" w:rsidRPr="009536A5" w:rsidRDefault="00695298" w:rsidP="000A728E">
      <w:pPr>
        <w:pStyle w:val="a3"/>
        <w:numPr>
          <w:ilvl w:val="0"/>
          <w:numId w:val="11"/>
        </w:numPr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9536A5">
        <w:rPr>
          <w:sz w:val="28"/>
          <w:szCs w:val="28"/>
        </w:rPr>
        <w:t>Чем отличается дисперсная фаза от дисперсионной среды?</w:t>
      </w:r>
    </w:p>
    <w:p w:rsidR="00695298" w:rsidRPr="009536A5" w:rsidRDefault="00695298" w:rsidP="000A728E">
      <w:pPr>
        <w:pStyle w:val="a3"/>
        <w:numPr>
          <w:ilvl w:val="0"/>
          <w:numId w:val="11"/>
        </w:numPr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9536A5">
        <w:rPr>
          <w:sz w:val="28"/>
          <w:szCs w:val="28"/>
        </w:rPr>
        <w:t>Какая система называется гомогенной?</w:t>
      </w:r>
    </w:p>
    <w:p w:rsidR="00695298" w:rsidRPr="009536A5" w:rsidRDefault="00695298" w:rsidP="000A728E">
      <w:pPr>
        <w:pStyle w:val="a3"/>
        <w:numPr>
          <w:ilvl w:val="0"/>
          <w:numId w:val="11"/>
        </w:numPr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9536A5">
        <w:rPr>
          <w:sz w:val="28"/>
          <w:szCs w:val="28"/>
        </w:rPr>
        <w:t>Какая система называется гетерогенной?</w:t>
      </w:r>
    </w:p>
    <w:p w:rsidR="00695298" w:rsidRPr="009536A5" w:rsidRDefault="00695298" w:rsidP="000A728E">
      <w:pPr>
        <w:pStyle w:val="western"/>
        <w:shd w:val="clear" w:color="auto" w:fill="FFFFFF"/>
        <w:spacing w:before="0" w:beforeAutospacing="0" w:after="300" w:afterAutospacing="0" w:line="360" w:lineRule="auto"/>
        <w:rPr>
          <w:color w:val="000000"/>
          <w:sz w:val="28"/>
          <w:szCs w:val="28"/>
        </w:rPr>
      </w:pPr>
      <w:r w:rsidRPr="009536A5">
        <w:rPr>
          <w:sz w:val="28"/>
          <w:szCs w:val="28"/>
        </w:rPr>
        <w:t>Приведите примеры дисперсных систем</w:t>
      </w:r>
      <w:r w:rsidRPr="009536A5">
        <w:rPr>
          <w:color w:val="000000"/>
          <w:sz w:val="28"/>
          <w:szCs w:val="28"/>
        </w:rPr>
        <w:t xml:space="preserve"> чем же обусловлено многообразие дисперсных систем? </w:t>
      </w:r>
    </w:p>
    <w:p w:rsidR="00695298" w:rsidRPr="009536A5" w:rsidRDefault="00695298" w:rsidP="000A728E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(Ответ учеников: Многообразие ДС обусловлено тем, что образующие их среды могут находиться в любом из трех агрегатных состояний и размером частиц дисперсной фазы).</w:t>
      </w:r>
    </w:p>
    <w:p w:rsidR="00695298" w:rsidRPr="009536A5" w:rsidRDefault="00695298" w:rsidP="000A728E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695298" w:rsidRPr="009536A5" w:rsidRDefault="00695298" w:rsidP="000A728E">
      <w:pPr>
        <w:pStyle w:val="western"/>
        <w:shd w:val="clear" w:color="auto" w:fill="FFFFFF"/>
        <w:spacing w:before="0" w:beforeAutospacing="0" w:after="30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Дополнительный материал</w:t>
      </w:r>
    </w:p>
    <w:p w:rsidR="00695298" w:rsidRPr="009536A5" w:rsidRDefault="00695298" w:rsidP="000A728E">
      <w:pPr>
        <w:pStyle w:val="western"/>
        <w:shd w:val="clear" w:color="auto" w:fill="FFFFFF"/>
        <w:spacing w:before="0" w:beforeAutospacing="0" w:after="30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lastRenderedPageBreak/>
        <w:t>- У дисперсных систем есть еще одно важной свойство – вещество в дисперсном состоянии стремиться поглотить другие вещества. Подумайте и назовите пример всем известного вещества из домашней аптечки, которое в мелко дисперсном состоянии используется при отравлениях (Ответ: активированный уголь)</w:t>
      </w:r>
    </w:p>
    <w:p w:rsidR="00695298" w:rsidRPr="009536A5" w:rsidRDefault="00695298" w:rsidP="000A728E">
      <w:pPr>
        <w:pStyle w:val="western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bCs/>
          <w:color w:val="000000"/>
          <w:sz w:val="28"/>
          <w:szCs w:val="28"/>
        </w:rPr>
        <w:t>ІV. Итог урока.</w:t>
      </w:r>
      <w:r w:rsidR="009D6924" w:rsidRPr="009536A5">
        <w:rPr>
          <w:bCs/>
          <w:color w:val="000000"/>
          <w:sz w:val="28"/>
          <w:szCs w:val="28"/>
        </w:rPr>
        <w:t xml:space="preserve">  (5 мин)</w:t>
      </w:r>
    </w:p>
    <w:p w:rsidR="00695298" w:rsidRPr="009536A5" w:rsidRDefault="00695298" w:rsidP="000A728E">
      <w:pPr>
        <w:pStyle w:val="western"/>
        <w:shd w:val="clear" w:color="auto" w:fill="FFFFFF"/>
        <w:spacing w:before="0" w:beforeAutospacing="0" w:after="30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 xml:space="preserve">- А теперь давайте вернемся к нашей коллекции дисперсных систем, в начале нашего урока вы классифицировали все примеры веществ на </w:t>
      </w:r>
      <w:proofErr w:type="gramStart"/>
      <w:r w:rsidRPr="009536A5">
        <w:rPr>
          <w:color w:val="000000"/>
          <w:sz w:val="28"/>
          <w:szCs w:val="28"/>
        </w:rPr>
        <w:t>группы</w:t>
      </w:r>
      <w:proofErr w:type="gramEnd"/>
      <w:r w:rsidRPr="009536A5">
        <w:rPr>
          <w:color w:val="000000"/>
          <w:sz w:val="28"/>
          <w:szCs w:val="28"/>
        </w:rPr>
        <w:t xml:space="preserve"> еще не зная правильную классификацию. Итак, есть ли какие-нибудь Системы, которые находятся не в своих </w:t>
      </w:r>
      <w:proofErr w:type="gramStart"/>
      <w:r w:rsidRPr="009536A5">
        <w:rPr>
          <w:color w:val="000000"/>
          <w:sz w:val="28"/>
          <w:szCs w:val="28"/>
        </w:rPr>
        <w:t>группах .</w:t>
      </w:r>
      <w:proofErr w:type="gramEnd"/>
      <w:r w:rsidRPr="009536A5">
        <w:rPr>
          <w:color w:val="000000"/>
          <w:sz w:val="28"/>
          <w:szCs w:val="28"/>
        </w:rPr>
        <w:t xml:space="preserve"> Давайте исправим (ученики исправляют ошибки, допущенные в начале урока </w:t>
      </w:r>
      <w:proofErr w:type="gramStart"/>
      <w:r w:rsidRPr="009536A5">
        <w:rPr>
          <w:color w:val="000000"/>
          <w:sz w:val="28"/>
          <w:szCs w:val="28"/>
        </w:rPr>
        <w:t>при расстановки</w:t>
      </w:r>
      <w:proofErr w:type="gramEnd"/>
      <w:r w:rsidRPr="009536A5">
        <w:rPr>
          <w:color w:val="000000"/>
          <w:sz w:val="28"/>
          <w:szCs w:val="28"/>
        </w:rPr>
        <w:t xml:space="preserve"> ДС, в это время звучит Моцарт «Дождь»).</w:t>
      </w:r>
    </w:p>
    <w:p w:rsidR="00695298" w:rsidRPr="009536A5" w:rsidRDefault="005839FE" w:rsidP="000A728E">
      <w:pPr>
        <w:pStyle w:val="western"/>
        <w:shd w:val="clear" w:color="auto" w:fill="FFFFFF"/>
        <w:spacing w:before="0" w:beforeAutospacing="0" w:after="30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-</w:t>
      </w:r>
      <w:r w:rsidR="00695298" w:rsidRPr="009536A5">
        <w:rPr>
          <w:color w:val="000000"/>
          <w:sz w:val="28"/>
          <w:szCs w:val="28"/>
        </w:rPr>
        <w:t>В заключительном слове учитель еще раз отмечает большое практическое значение дисперсных систем. Они применяются в пищевой промышленности, производстве искусственного шелка, крашении тканей, кожевенной промышленности, сельскохозяйственном производстве, почвоведении, медицине, строительстве и других отраслях народного хозяйства. Знания о дисперсных системах, способах образования и разрушения, закономерностях поведения их в природных процессах позволяют решать научно-технические и экологические проблемы.</w:t>
      </w:r>
    </w:p>
    <w:p w:rsidR="00695298" w:rsidRPr="009536A5" w:rsidRDefault="00695298" w:rsidP="000A728E">
      <w:pPr>
        <w:pStyle w:val="western"/>
        <w:shd w:val="clear" w:color="auto" w:fill="FFFFFF"/>
        <w:spacing w:before="0" w:beforeAutospacing="0" w:after="300" w:afterAutospacing="0" w:line="360" w:lineRule="auto"/>
        <w:rPr>
          <w:color w:val="000000"/>
          <w:sz w:val="28"/>
          <w:szCs w:val="28"/>
        </w:rPr>
      </w:pPr>
      <w:r w:rsidRPr="009536A5">
        <w:rPr>
          <w:bCs/>
          <w:color w:val="000000"/>
          <w:sz w:val="28"/>
          <w:szCs w:val="28"/>
        </w:rPr>
        <w:t>V. Домашнее задание.</w:t>
      </w:r>
      <w:r w:rsidRPr="009536A5">
        <w:rPr>
          <w:color w:val="000000"/>
          <w:sz w:val="28"/>
          <w:szCs w:val="28"/>
        </w:rPr>
        <w:t xml:space="preserve"> </w:t>
      </w:r>
      <w:r w:rsidR="009D6924" w:rsidRPr="009536A5">
        <w:rPr>
          <w:color w:val="000000"/>
          <w:sz w:val="28"/>
          <w:szCs w:val="28"/>
        </w:rPr>
        <w:t>1мин</w:t>
      </w:r>
    </w:p>
    <w:p w:rsidR="00695298" w:rsidRPr="009536A5" w:rsidRDefault="00695298" w:rsidP="000A728E">
      <w:pPr>
        <w:pStyle w:val="western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 xml:space="preserve">Прочитать параграф 10 «Дисперсные системы»; </w:t>
      </w:r>
      <w:proofErr w:type="gramStart"/>
      <w:r w:rsidRPr="009536A5">
        <w:rPr>
          <w:color w:val="000000"/>
          <w:sz w:val="28"/>
          <w:szCs w:val="28"/>
        </w:rPr>
        <w:t>Найти  информацию</w:t>
      </w:r>
      <w:proofErr w:type="gramEnd"/>
      <w:r w:rsidRPr="009536A5">
        <w:rPr>
          <w:color w:val="000000"/>
          <w:sz w:val="28"/>
          <w:szCs w:val="28"/>
        </w:rPr>
        <w:t xml:space="preserve">: Как же отличить коллоидный раствор от истинного? Что такое эффект </w:t>
      </w:r>
      <w:proofErr w:type="spellStart"/>
      <w:r w:rsidRPr="009536A5">
        <w:rPr>
          <w:color w:val="000000"/>
          <w:sz w:val="28"/>
          <w:szCs w:val="28"/>
        </w:rPr>
        <w:t>Тиндаля</w:t>
      </w:r>
      <w:proofErr w:type="spellEnd"/>
      <w:r w:rsidRPr="009536A5">
        <w:rPr>
          <w:color w:val="000000"/>
          <w:sz w:val="28"/>
          <w:szCs w:val="28"/>
        </w:rPr>
        <w:t>? Ответить на вопросы 10-13 стр. 41 учебника;</w:t>
      </w:r>
    </w:p>
    <w:p w:rsidR="00695298" w:rsidRPr="009536A5" w:rsidRDefault="00695298" w:rsidP="000A728E">
      <w:pPr>
        <w:pStyle w:val="a3"/>
        <w:numPr>
          <w:ilvl w:val="0"/>
          <w:numId w:val="7"/>
        </w:numPr>
        <w:shd w:val="clear" w:color="auto" w:fill="FFFFFF"/>
        <w:spacing w:before="0" w:beforeAutospacing="0" w:after="300" w:afterAutospacing="0" w:line="360" w:lineRule="auto"/>
        <w:ind w:left="0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*Подготовьте сообщение «Дисперсные системы вокруг нас».</w:t>
      </w:r>
    </w:p>
    <w:p w:rsidR="00695298" w:rsidRPr="009536A5" w:rsidRDefault="00695298" w:rsidP="000A728E">
      <w:pPr>
        <w:pStyle w:val="a3"/>
        <w:numPr>
          <w:ilvl w:val="0"/>
          <w:numId w:val="7"/>
        </w:numPr>
        <w:shd w:val="clear" w:color="auto" w:fill="FFFFFF"/>
        <w:spacing w:before="0" w:beforeAutospacing="0" w:after="300" w:afterAutospacing="0" w:line="360" w:lineRule="auto"/>
        <w:ind w:left="0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*Подобдерите и запишите песни о ДС (вид ДС выберите сами).</w:t>
      </w:r>
    </w:p>
    <w:p w:rsidR="00695298" w:rsidRPr="009536A5" w:rsidRDefault="00695298" w:rsidP="000A728E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9536A5">
        <w:rPr>
          <w:bCs/>
          <w:color w:val="000000"/>
          <w:sz w:val="28"/>
          <w:szCs w:val="28"/>
        </w:rPr>
        <w:t xml:space="preserve">VІ. </w:t>
      </w:r>
      <w:r w:rsidRPr="009536A5">
        <w:rPr>
          <w:bCs/>
          <w:sz w:val="28"/>
          <w:szCs w:val="28"/>
        </w:rPr>
        <w:t xml:space="preserve"> Рефлексия</w:t>
      </w:r>
      <w:r w:rsidR="009D6924" w:rsidRPr="009536A5">
        <w:rPr>
          <w:bCs/>
          <w:sz w:val="28"/>
          <w:szCs w:val="28"/>
        </w:rPr>
        <w:t xml:space="preserve"> (1мин)</w:t>
      </w:r>
    </w:p>
    <w:p w:rsidR="00695298" w:rsidRPr="009536A5" w:rsidRDefault="00695298" w:rsidP="000A728E">
      <w:pPr>
        <w:pStyle w:val="a3"/>
        <w:spacing w:before="0" w:beforeAutospacing="0" w:after="0" w:afterAutospacing="0" w:line="360" w:lineRule="auto"/>
        <w:rPr>
          <w:sz w:val="28"/>
          <w:szCs w:val="28"/>
        </w:rPr>
      </w:pPr>
      <w:r w:rsidRPr="009536A5">
        <w:rPr>
          <w:sz w:val="28"/>
          <w:szCs w:val="28"/>
        </w:rPr>
        <w:t>Продолжи фразу:</w:t>
      </w:r>
    </w:p>
    <w:p w:rsidR="00695298" w:rsidRPr="009536A5" w:rsidRDefault="00695298" w:rsidP="000A728E">
      <w:pPr>
        <w:pStyle w:val="a3"/>
        <w:numPr>
          <w:ilvl w:val="0"/>
          <w:numId w:val="12"/>
        </w:numPr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9536A5">
        <w:rPr>
          <w:sz w:val="28"/>
          <w:szCs w:val="28"/>
        </w:rPr>
        <w:lastRenderedPageBreak/>
        <w:t xml:space="preserve">сегодня я </w:t>
      </w:r>
      <w:proofErr w:type="gramStart"/>
      <w:r w:rsidRPr="009536A5">
        <w:rPr>
          <w:sz w:val="28"/>
          <w:szCs w:val="28"/>
        </w:rPr>
        <w:t>узнал....</w:t>
      </w:r>
      <w:proofErr w:type="gramEnd"/>
      <w:r w:rsidRPr="009536A5">
        <w:rPr>
          <w:sz w:val="28"/>
          <w:szCs w:val="28"/>
        </w:rPr>
        <w:t>.</w:t>
      </w:r>
    </w:p>
    <w:p w:rsidR="00695298" w:rsidRPr="009536A5" w:rsidRDefault="00695298" w:rsidP="000A728E">
      <w:pPr>
        <w:pStyle w:val="a3"/>
        <w:numPr>
          <w:ilvl w:val="0"/>
          <w:numId w:val="12"/>
        </w:numPr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9536A5">
        <w:rPr>
          <w:sz w:val="28"/>
          <w:szCs w:val="28"/>
        </w:rPr>
        <w:t xml:space="preserve">сегодня я </w:t>
      </w:r>
      <w:proofErr w:type="gramStart"/>
      <w:r w:rsidRPr="009536A5">
        <w:rPr>
          <w:sz w:val="28"/>
          <w:szCs w:val="28"/>
        </w:rPr>
        <w:t>научился....</w:t>
      </w:r>
      <w:proofErr w:type="gramEnd"/>
      <w:r w:rsidRPr="009536A5">
        <w:rPr>
          <w:sz w:val="28"/>
          <w:szCs w:val="28"/>
        </w:rPr>
        <w:t>.</w:t>
      </w:r>
    </w:p>
    <w:p w:rsidR="00695298" w:rsidRPr="009536A5" w:rsidRDefault="00695298" w:rsidP="000A728E">
      <w:pPr>
        <w:pStyle w:val="a3"/>
        <w:numPr>
          <w:ilvl w:val="0"/>
          <w:numId w:val="12"/>
        </w:numPr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9536A5">
        <w:rPr>
          <w:sz w:val="28"/>
          <w:szCs w:val="28"/>
        </w:rPr>
        <w:t xml:space="preserve">было </w:t>
      </w:r>
      <w:proofErr w:type="gramStart"/>
      <w:r w:rsidRPr="009536A5">
        <w:rPr>
          <w:sz w:val="28"/>
          <w:szCs w:val="28"/>
        </w:rPr>
        <w:t>интересно....</w:t>
      </w:r>
      <w:proofErr w:type="gramEnd"/>
      <w:r w:rsidRPr="009536A5">
        <w:rPr>
          <w:sz w:val="28"/>
          <w:szCs w:val="28"/>
        </w:rPr>
        <w:t>.</w:t>
      </w:r>
    </w:p>
    <w:p w:rsidR="00695298" w:rsidRPr="009536A5" w:rsidRDefault="00695298" w:rsidP="000A728E">
      <w:pPr>
        <w:pStyle w:val="a3"/>
        <w:numPr>
          <w:ilvl w:val="0"/>
          <w:numId w:val="12"/>
        </w:numPr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9536A5">
        <w:rPr>
          <w:sz w:val="28"/>
          <w:szCs w:val="28"/>
        </w:rPr>
        <w:t>я понял, что….</w:t>
      </w:r>
    </w:p>
    <w:p w:rsidR="00695298" w:rsidRPr="009536A5" w:rsidRDefault="00695298" w:rsidP="000A728E">
      <w:pPr>
        <w:pStyle w:val="a3"/>
        <w:numPr>
          <w:ilvl w:val="0"/>
          <w:numId w:val="12"/>
        </w:numPr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9536A5">
        <w:rPr>
          <w:sz w:val="28"/>
          <w:szCs w:val="28"/>
        </w:rPr>
        <w:t>я приобрел….</w:t>
      </w:r>
    </w:p>
    <w:p w:rsidR="00695298" w:rsidRPr="009536A5" w:rsidRDefault="00695298" w:rsidP="000A728E">
      <w:pPr>
        <w:pStyle w:val="a3"/>
        <w:numPr>
          <w:ilvl w:val="0"/>
          <w:numId w:val="12"/>
        </w:numPr>
        <w:spacing w:before="0" w:beforeAutospacing="0" w:after="0" w:afterAutospacing="0" w:line="360" w:lineRule="auto"/>
        <w:ind w:left="0"/>
        <w:rPr>
          <w:sz w:val="28"/>
          <w:szCs w:val="28"/>
        </w:rPr>
      </w:pPr>
      <w:r w:rsidRPr="009536A5">
        <w:rPr>
          <w:sz w:val="28"/>
          <w:szCs w:val="28"/>
        </w:rPr>
        <w:t>теперь я могу….</w:t>
      </w:r>
    </w:p>
    <w:p w:rsidR="00A66DFB" w:rsidRPr="009536A5" w:rsidRDefault="00FA7C48" w:rsidP="000A728E">
      <w:pPr>
        <w:tabs>
          <w:tab w:val="left" w:pos="379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36A5">
        <w:rPr>
          <w:rFonts w:ascii="Times New Roman" w:hAnsi="Times New Roman" w:cs="Times New Roman"/>
          <w:sz w:val="28"/>
          <w:szCs w:val="28"/>
        </w:rPr>
        <w:tab/>
      </w:r>
    </w:p>
    <w:p w:rsidR="00A66DFB" w:rsidRPr="009536A5" w:rsidRDefault="00A66DFB" w:rsidP="000A728E">
      <w:pPr>
        <w:tabs>
          <w:tab w:val="left" w:pos="379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6DFB" w:rsidRPr="009536A5" w:rsidRDefault="00A66DFB" w:rsidP="000A728E">
      <w:pPr>
        <w:tabs>
          <w:tab w:val="left" w:pos="379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6DFB" w:rsidRPr="009536A5" w:rsidRDefault="00A66DFB" w:rsidP="000A728E">
      <w:pPr>
        <w:tabs>
          <w:tab w:val="left" w:pos="379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6DFB" w:rsidRPr="009536A5" w:rsidRDefault="00A66DFB" w:rsidP="000A728E">
      <w:pPr>
        <w:tabs>
          <w:tab w:val="left" w:pos="379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6DFB" w:rsidRPr="009536A5" w:rsidRDefault="00A66DFB" w:rsidP="000A728E">
      <w:pPr>
        <w:tabs>
          <w:tab w:val="left" w:pos="379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6DFB" w:rsidRPr="009536A5" w:rsidRDefault="00A66DFB" w:rsidP="000A728E">
      <w:pPr>
        <w:tabs>
          <w:tab w:val="left" w:pos="379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6DFB" w:rsidRPr="009536A5" w:rsidRDefault="00A66DFB" w:rsidP="000A728E">
      <w:pPr>
        <w:tabs>
          <w:tab w:val="left" w:pos="379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6DFB" w:rsidRPr="009536A5" w:rsidRDefault="00A66DFB" w:rsidP="000A728E">
      <w:pPr>
        <w:tabs>
          <w:tab w:val="left" w:pos="379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6DFB" w:rsidRPr="009536A5" w:rsidRDefault="00A66DFB" w:rsidP="000A728E">
      <w:pPr>
        <w:tabs>
          <w:tab w:val="left" w:pos="379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6DFB" w:rsidRPr="009536A5" w:rsidRDefault="00A66DFB" w:rsidP="000A728E">
      <w:pPr>
        <w:tabs>
          <w:tab w:val="left" w:pos="379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6DFB" w:rsidRPr="009536A5" w:rsidRDefault="00A66DFB" w:rsidP="000A728E">
      <w:pPr>
        <w:tabs>
          <w:tab w:val="left" w:pos="379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6DFB" w:rsidRPr="009536A5" w:rsidRDefault="00A66DFB" w:rsidP="000A728E">
      <w:pPr>
        <w:tabs>
          <w:tab w:val="left" w:pos="379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6DFB" w:rsidRPr="009536A5" w:rsidRDefault="00A66DFB" w:rsidP="000A728E">
      <w:pPr>
        <w:tabs>
          <w:tab w:val="left" w:pos="379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66DFB" w:rsidRPr="009536A5" w:rsidRDefault="00A66DFB" w:rsidP="000A728E">
      <w:pPr>
        <w:tabs>
          <w:tab w:val="left" w:pos="379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D6924" w:rsidRPr="009536A5" w:rsidRDefault="00FA7C48" w:rsidP="000A728E">
      <w:pPr>
        <w:tabs>
          <w:tab w:val="left" w:pos="3795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36A5">
        <w:rPr>
          <w:rFonts w:ascii="Times New Roman" w:hAnsi="Times New Roman" w:cs="Times New Roman"/>
          <w:sz w:val="28"/>
          <w:szCs w:val="28"/>
        </w:rPr>
        <w:t>Зая</w:t>
      </w:r>
      <w:r w:rsidR="00A66DFB" w:rsidRPr="009536A5">
        <w:rPr>
          <w:rFonts w:ascii="Times New Roman" w:hAnsi="Times New Roman" w:cs="Times New Roman"/>
          <w:sz w:val="28"/>
          <w:szCs w:val="28"/>
        </w:rPr>
        <w:t>в</w:t>
      </w:r>
      <w:r w:rsidRPr="009536A5">
        <w:rPr>
          <w:rFonts w:ascii="Times New Roman" w:hAnsi="Times New Roman" w:cs="Times New Roman"/>
          <w:sz w:val="28"/>
          <w:szCs w:val="28"/>
        </w:rPr>
        <w:t>ка-анкета</w:t>
      </w:r>
    </w:p>
    <w:p w:rsidR="00FA7C48" w:rsidRPr="009536A5" w:rsidRDefault="00FA7C48" w:rsidP="000A728E">
      <w:pPr>
        <w:tabs>
          <w:tab w:val="left" w:pos="379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36A5">
        <w:rPr>
          <w:rFonts w:ascii="Times New Roman" w:hAnsi="Times New Roman" w:cs="Times New Roman"/>
          <w:sz w:val="28"/>
          <w:szCs w:val="28"/>
        </w:rPr>
        <w:t>1.СоколоваЛариса Семеновна, учитель химии, без категории.</w:t>
      </w:r>
    </w:p>
    <w:p w:rsidR="00FA7C48" w:rsidRPr="009536A5" w:rsidRDefault="00FA7C48" w:rsidP="000A728E">
      <w:pPr>
        <w:tabs>
          <w:tab w:val="left" w:pos="379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36A5">
        <w:rPr>
          <w:rFonts w:ascii="Times New Roman" w:hAnsi="Times New Roman" w:cs="Times New Roman"/>
          <w:sz w:val="28"/>
          <w:szCs w:val="28"/>
        </w:rPr>
        <w:t xml:space="preserve">2. МБОУ «СОШ» </w:t>
      </w:r>
      <w:proofErr w:type="spellStart"/>
      <w:r w:rsidRPr="009536A5">
        <w:rPr>
          <w:rFonts w:ascii="Times New Roman" w:hAnsi="Times New Roman" w:cs="Times New Roman"/>
          <w:sz w:val="28"/>
          <w:szCs w:val="28"/>
        </w:rPr>
        <w:t>пст.Мадмас</w:t>
      </w:r>
      <w:proofErr w:type="spellEnd"/>
    </w:p>
    <w:p w:rsidR="009D6924" w:rsidRPr="009536A5" w:rsidRDefault="00FA7C48" w:rsidP="000A728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36A5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A76D02" w:rsidRPr="00953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Краткая аннотация работы</w:t>
      </w:r>
      <w:r w:rsidR="009D6924" w:rsidRPr="009536A5">
        <w:rPr>
          <w:rFonts w:ascii="Times New Roman" w:hAnsi="Times New Roman" w:cs="Times New Roman"/>
          <w:sz w:val="28"/>
          <w:szCs w:val="28"/>
        </w:rPr>
        <w:tab/>
      </w:r>
    </w:p>
    <w:p w:rsidR="00A76D02" w:rsidRPr="009536A5" w:rsidRDefault="00A76D02" w:rsidP="000A728E">
      <w:pPr>
        <w:pStyle w:val="western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bCs/>
          <w:color w:val="000000"/>
          <w:sz w:val="28"/>
          <w:szCs w:val="28"/>
        </w:rPr>
        <w:t>План-</w:t>
      </w:r>
      <w:proofErr w:type="gramStart"/>
      <w:r w:rsidRPr="009536A5">
        <w:rPr>
          <w:bCs/>
          <w:color w:val="000000"/>
          <w:sz w:val="28"/>
          <w:szCs w:val="28"/>
        </w:rPr>
        <w:t>конспект  урока</w:t>
      </w:r>
      <w:proofErr w:type="gramEnd"/>
      <w:r w:rsidRPr="009536A5">
        <w:rPr>
          <w:bCs/>
          <w:color w:val="000000"/>
          <w:sz w:val="28"/>
          <w:szCs w:val="28"/>
        </w:rPr>
        <w:t xml:space="preserve"> по химии в 11 классе по теме: «Дисперс</w:t>
      </w:r>
      <w:r w:rsidR="00DF1B8E" w:rsidRPr="009536A5">
        <w:rPr>
          <w:bCs/>
          <w:color w:val="000000"/>
          <w:sz w:val="28"/>
          <w:szCs w:val="28"/>
        </w:rPr>
        <w:t>ные системы»</w:t>
      </w:r>
      <w:r w:rsidRPr="009536A5">
        <w:rPr>
          <w:bCs/>
          <w:color w:val="000000"/>
          <w:sz w:val="28"/>
          <w:szCs w:val="28"/>
        </w:rPr>
        <w:t xml:space="preserve"> с целью </w:t>
      </w:r>
      <w:r w:rsidRPr="009536A5">
        <w:rPr>
          <w:color w:val="000000"/>
          <w:sz w:val="28"/>
          <w:szCs w:val="28"/>
        </w:rPr>
        <w:t xml:space="preserve">продолжить формирование </w:t>
      </w:r>
      <w:proofErr w:type="spellStart"/>
      <w:r w:rsidRPr="009536A5">
        <w:rPr>
          <w:color w:val="000000"/>
          <w:sz w:val="28"/>
          <w:szCs w:val="28"/>
        </w:rPr>
        <w:t>общеучебных</w:t>
      </w:r>
      <w:proofErr w:type="spellEnd"/>
      <w:r w:rsidRPr="009536A5">
        <w:rPr>
          <w:color w:val="000000"/>
          <w:sz w:val="28"/>
          <w:szCs w:val="28"/>
        </w:rPr>
        <w:t xml:space="preserve"> умений и навыков самостоятельной работы учащихся с учебником, дополнительной литературой, сайтами Интернета. Продолжить развитие познавательных интересов учащихся.</w:t>
      </w:r>
    </w:p>
    <w:p w:rsidR="00A76D02" w:rsidRPr="009536A5" w:rsidRDefault="00A76D02" w:rsidP="000A728E">
      <w:pPr>
        <w:pStyle w:val="western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9536A5">
        <w:rPr>
          <w:color w:val="000000"/>
          <w:sz w:val="28"/>
          <w:szCs w:val="28"/>
        </w:rPr>
        <w:t>Урок позволяет развивать мыслительные операции (анализ, синтез, установление причинно-следственных связей, выдвижение гипотезы, классифицировать понятия, проводить аналогии, обобщать материал, уметь доказывать, выделять главное</w:t>
      </w:r>
      <w:r w:rsidR="00DF1B8E" w:rsidRPr="009536A5">
        <w:rPr>
          <w:color w:val="000000"/>
          <w:sz w:val="28"/>
          <w:szCs w:val="28"/>
        </w:rPr>
        <w:t>)</w:t>
      </w:r>
      <w:r w:rsidRPr="009536A5">
        <w:rPr>
          <w:color w:val="000000"/>
          <w:sz w:val="28"/>
          <w:szCs w:val="28"/>
        </w:rPr>
        <w:t xml:space="preserve"> и умение проводить, наблюдать и о</w:t>
      </w:r>
      <w:r w:rsidR="00DF1B8E" w:rsidRPr="009536A5">
        <w:rPr>
          <w:color w:val="000000"/>
          <w:sz w:val="28"/>
          <w:szCs w:val="28"/>
        </w:rPr>
        <w:t>писывать химический эксперимент.</w:t>
      </w:r>
    </w:p>
    <w:p w:rsidR="00DF1B8E" w:rsidRPr="009536A5" w:rsidRDefault="00DF1B8E" w:rsidP="000A728E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536A5">
        <w:rPr>
          <w:rFonts w:ascii="Times New Roman" w:hAnsi="Times New Roman" w:cs="Times New Roman"/>
          <w:color w:val="000000"/>
          <w:sz w:val="28"/>
          <w:szCs w:val="28"/>
        </w:rPr>
        <w:t>Используемые  ЭОР</w:t>
      </w:r>
      <w:proofErr w:type="gramEnd"/>
      <w:r w:rsidRPr="009536A5">
        <w:rPr>
          <w:rFonts w:ascii="Times New Roman" w:hAnsi="Times New Roman" w:cs="Times New Roman"/>
          <w:color w:val="000000"/>
          <w:sz w:val="28"/>
          <w:szCs w:val="28"/>
        </w:rPr>
        <w:t xml:space="preserve"> помогают наглядно и подсознательно усвоить материал.</w:t>
      </w:r>
    </w:p>
    <w:p w:rsidR="0019184C" w:rsidRPr="009536A5" w:rsidRDefault="00DF1B8E" w:rsidP="000A728E">
      <w:pPr>
        <w:tabs>
          <w:tab w:val="left" w:pos="29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53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Актуальность, новизна урока состоит в том, что</w:t>
      </w:r>
      <w:r w:rsidR="006775E4" w:rsidRPr="00953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</w:t>
      </w:r>
      <w:r w:rsidRPr="00953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775E4" w:rsidRPr="009536A5">
        <w:rPr>
          <w:rFonts w:ascii="Times New Roman" w:hAnsi="Times New Roman" w:cs="Times New Roman"/>
          <w:color w:val="000000"/>
          <w:sz w:val="28"/>
          <w:szCs w:val="28"/>
        </w:rPr>
        <w:t>привлечь внимание учащихся к дисперсным системам большой практической значимости</w:t>
      </w:r>
      <w:r w:rsidR="00A66DFB" w:rsidRPr="009536A5">
        <w:rPr>
          <w:rFonts w:ascii="Times New Roman" w:hAnsi="Times New Roman" w:cs="Times New Roman"/>
          <w:color w:val="000000"/>
          <w:sz w:val="28"/>
          <w:szCs w:val="28"/>
        </w:rPr>
        <w:t xml:space="preserve">   для неживой природы и для всех живых организмов.</w:t>
      </w:r>
    </w:p>
    <w:sectPr w:rsidR="0019184C" w:rsidRPr="009536A5" w:rsidSect="00014E8E">
      <w:pgSz w:w="11906" w:h="16838"/>
      <w:pgMar w:top="1134" w:right="991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16614"/>
    <w:multiLevelType w:val="multilevel"/>
    <w:tmpl w:val="B25A9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740E3F"/>
    <w:multiLevelType w:val="multilevel"/>
    <w:tmpl w:val="80BAC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CF4B05"/>
    <w:multiLevelType w:val="multilevel"/>
    <w:tmpl w:val="9A622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595116"/>
    <w:multiLevelType w:val="multilevel"/>
    <w:tmpl w:val="E0F4A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3872E4"/>
    <w:multiLevelType w:val="multilevel"/>
    <w:tmpl w:val="34343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3231C6"/>
    <w:multiLevelType w:val="multilevel"/>
    <w:tmpl w:val="8DD48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226835"/>
    <w:multiLevelType w:val="multilevel"/>
    <w:tmpl w:val="00A63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940A63"/>
    <w:multiLevelType w:val="multilevel"/>
    <w:tmpl w:val="7242B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354CEF"/>
    <w:multiLevelType w:val="multilevel"/>
    <w:tmpl w:val="68FAC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F3C2444"/>
    <w:multiLevelType w:val="multilevel"/>
    <w:tmpl w:val="E3EC5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0967F54"/>
    <w:multiLevelType w:val="multilevel"/>
    <w:tmpl w:val="03320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BC3B66"/>
    <w:multiLevelType w:val="multilevel"/>
    <w:tmpl w:val="D8001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0"/>
  </w:num>
  <w:num w:numId="5">
    <w:abstractNumId w:val="1"/>
  </w:num>
  <w:num w:numId="6">
    <w:abstractNumId w:val="7"/>
  </w:num>
  <w:num w:numId="7">
    <w:abstractNumId w:val="6"/>
  </w:num>
  <w:num w:numId="8">
    <w:abstractNumId w:val="9"/>
  </w:num>
  <w:num w:numId="9">
    <w:abstractNumId w:val="3"/>
  </w:num>
  <w:num w:numId="10">
    <w:abstractNumId w:val="5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CE0"/>
    <w:rsid w:val="00014E8E"/>
    <w:rsid w:val="00096F6E"/>
    <w:rsid w:val="000A728E"/>
    <w:rsid w:val="0019184C"/>
    <w:rsid w:val="005839FE"/>
    <w:rsid w:val="006775E4"/>
    <w:rsid w:val="00695298"/>
    <w:rsid w:val="00697405"/>
    <w:rsid w:val="009147A8"/>
    <w:rsid w:val="009536A5"/>
    <w:rsid w:val="009D6924"/>
    <w:rsid w:val="00A66DFB"/>
    <w:rsid w:val="00A76D02"/>
    <w:rsid w:val="00B92C5C"/>
    <w:rsid w:val="00BA4CE0"/>
    <w:rsid w:val="00DF1B8E"/>
    <w:rsid w:val="00E93427"/>
    <w:rsid w:val="00FA7C48"/>
    <w:rsid w:val="00FF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24E390-2EF9-4330-997F-097FAECF4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2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695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95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7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11</Pages>
  <Words>2053</Words>
  <Characters>11708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Valintina</dc:creator>
  <cp:keywords/>
  <dc:description/>
  <cp:lastModifiedBy>Valintina</cp:lastModifiedBy>
  <cp:revision>9</cp:revision>
  <dcterms:created xsi:type="dcterms:W3CDTF">2020-12-04T10:15:00Z</dcterms:created>
  <dcterms:modified xsi:type="dcterms:W3CDTF">2021-05-24T17:47:00Z</dcterms:modified>
</cp:coreProperties>
</file>